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6FAE" w14:textId="77777777" w:rsidR="00987BEC" w:rsidRPr="005C2AC0" w:rsidRDefault="003546E5" w:rsidP="004B2EA9">
      <w:pPr>
        <w:spacing w:before="100" w:beforeAutospacing="1" w:after="100" w:afterAutospacing="1" w:line="360" w:lineRule="auto"/>
        <w:jc w:val="both"/>
        <w:rPr>
          <w:rFonts w:asciiTheme="majorBidi" w:hAnsiTheme="majorBidi" w:cstheme="majorBidi"/>
          <w:b/>
          <w:bCs/>
          <w:sz w:val="26"/>
          <w:szCs w:val="26"/>
        </w:rPr>
      </w:pPr>
      <w:r w:rsidRPr="005C2AC0">
        <w:rPr>
          <w:rFonts w:asciiTheme="majorBidi" w:hAnsiTheme="majorBidi" w:cstheme="majorBidi"/>
          <w:b/>
          <w:bCs/>
          <w:sz w:val="26"/>
          <w:szCs w:val="26"/>
        </w:rPr>
        <w:t>CHROMATOGRAPHY</w:t>
      </w:r>
    </w:p>
    <w:p w14:paraId="772736CB" w14:textId="77777777" w:rsidR="004B2EA9" w:rsidRDefault="004B2EA9" w:rsidP="00987BEC">
      <w:pPr>
        <w:spacing w:before="100" w:beforeAutospacing="1" w:after="100" w:afterAutospacing="1" w:line="360" w:lineRule="auto"/>
        <w:jc w:val="both"/>
        <w:rPr>
          <w:rFonts w:asciiTheme="majorBidi" w:hAnsiTheme="majorBidi" w:cstheme="majorBidi"/>
          <w:sz w:val="26"/>
          <w:szCs w:val="26"/>
        </w:rPr>
      </w:pPr>
      <w:r w:rsidRPr="004B2EA9">
        <w:rPr>
          <w:rFonts w:asciiTheme="majorBidi" w:hAnsiTheme="majorBidi" w:cstheme="majorBidi"/>
          <w:sz w:val="26"/>
          <w:szCs w:val="26"/>
        </w:rPr>
        <w:t>A</w:t>
      </w:r>
      <w:r w:rsidR="00987BEC">
        <w:rPr>
          <w:rFonts w:asciiTheme="majorBidi" w:hAnsiTheme="majorBidi" w:cstheme="majorBidi"/>
          <w:sz w:val="26"/>
          <w:szCs w:val="26"/>
        </w:rPr>
        <w:t xml:space="preserve"> </w:t>
      </w:r>
      <w:r w:rsidRPr="004B2EA9">
        <w:rPr>
          <w:rFonts w:asciiTheme="majorBidi" w:hAnsiTheme="majorBidi" w:cstheme="majorBidi"/>
          <w:sz w:val="26"/>
          <w:szCs w:val="26"/>
        </w:rPr>
        <w:t>group of techniques</w:t>
      </w:r>
      <w:r w:rsidR="00987BEC">
        <w:rPr>
          <w:rFonts w:asciiTheme="majorBidi" w:hAnsiTheme="majorBidi" w:cstheme="majorBidi"/>
          <w:sz w:val="26"/>
          <w:szCs w:val="26"/>
        </w:rPr>
        <w:t xml:space="preserve"> used</w:t>
      </w:r>
      <w:r w:rsidRPr="004B2EA9">
        <w:rPr>
          <w:rFonts w:asciiTheme="majorBidi" w:hAnsiTheme="majorBidi" w:cstheme="majorBidi"/>
          <w:sz w:val="26"/>
          <w:szCs w:val="26"/>
        </w:rPr>
        <w:t xml:space="preserve"> for the separation of the compounds of mixture.</w:t>
      </w:r>
      <w:r w:rsidR="00987BEC">
        <w:rPr>
          <w:rFonts w:asciiTheme="majorBidi" w:hAnsiTheme="majorBidi" w:cstheme="majorBidi"/>
          <w:sz w:val="26"/>
          <w:szCs w:val="26"/>
        </w:rPr>
        <w:t xml:space="preserve"> </w:t>
      </w:r>
      <w:r w:rsidRPr="004B2EA9">
        <w:rPr>
          <w:rFonts w:asciiTheme="majorBidi" w:hAnsiTheme="majorBidi" w:cstheme="majorBidi"/>
          <w:sz w:val="26"/>
          <w:szCs w:val="26"/>
        </w:rPr>
        <w:t xml:space="preserve">The term chromatography was coined from two </w:t>
      </w:r>
      <w:r w:rsidR="00987BEC" w:rsidRPr="004B2EA9">
        <w:rPr>
          <w:rFonts w:asciiTheme="majorBidi" w:hAnsiTheme="majorBidi" w:cstheme="majorBidi"/>
          <w:sz w:val="26"/>
          <w:szCs w:val="26"/>
        </w:rPr>
        <w:t>Greek</w:t>
      </w:r>
      <w:r w:rsidRPr="004B2EA9">
        <w:rPr>
          <w:rFonts w:asciiTheme="majorBidi" w:hAnsiTheme="majorBidi" w:cstheme="majorBidi"/>
          <w:sz w:val="26"/>
          <w:szCs w:val="26"/>
        </w:rPr>
        <w:t xml:space="preserve"> words </w:t>
      </w:r>
      <w:r w:rsidR="00987BEC">
        <w:rPr>
          <w:rFonts w:asciiTheme="majorBidi" w:hAnsiTheme="majorBidi" w:cstheme="majorBidi"/>
          <w:sz w:val="26"/>
          <w:szCs w:val="26"/>
        </w:rPr>
        <w:t>(</w:t>
      </w:r>
      <w:proofErr w:type="spellStart"/>
      <w:r w:rsidRPr="004B2EA9">
        <w:rPr>
          <w:rFonts w:asciiTheme="majorBidi" w:hAnsiTheme="majorBidi" w:cstheme="majorBidi"/>
          <w:sz w:val="26"/>
          <w:szCs w:val="26"/>
        </w:rPr>
        <w:t>kromatos-colour</w:t>
      </w:r>
      <w:proofErr w:type="spellEnd"/>
      <w:r w:rsidRPr="004B2EA9">
        <w:rPr>
          <w:rFonts w:asciiTheme="majorBidi" w:hAnsiTheme="majorBidi" w:cstheme="majorBidi"/>
          <w:sz w:val="26"/>
          <w:szCs w:val="26"/>
        </w:rPr>
        <w:t xml:space="preserve"> </w:t>
      </w:r>
      <w:proofErr w:type="spellStart"/>
      <w:r w:rsidRPr="004B2EA9">
        <w:rPr>
          <w:rFonts w:asciiTheme="majorBidi" w:hAnsiTheme="majorBidi" w:cstheme="majorBidi"/>
          <w:sz w:val="26"/>
          <w:szCs w:val="26"/>
        </w:rPr>
        <w:t>graphos</w:t>
      </w:r>
      <w:proofErr w:type="spellEnd"/>
      <w:r w:rsidRPr="004B2EA9">
        <w:rPr>
          <w:rFonts w:asciiTheme="majorBidi" w:hAnsiTheme="majorBidi" w:cstheme="majorBidi"/>
          <w:sz w:val="26"/>
          <w:szCs w:val="26"/>
        </w:rPr>
        <w:t>-written</w:t>
      </w:r>
      <w:r w:rsidR="00987BEC">
        <w:rPr>
          <w:rFonts w:asciiTheme="majorBidi" w:hAnsiTheme="majorBidi" w:cstheme="majorBidi"/>
          <w:sz w:val="26"/>
          <w:szCs w:val="26"/>
        </w:rPr>
        <w:t xml:space="preserve">). </w:t>
      </w:r>
      <w:r w:rsidRPr="004B2EA9">
        <w:rPr>
          <w:rFonts w:asciiTheme="majorBidi" w:hAnsiTheme="majorBidi" w:cstheme="majorBidi"/>
          <w:sz w:val="26"/>
          <w:szCs w:val="26"/>
        </w:rPr>
        <w:t>In 1906 the Russian scientist M.</w:t>
      </w:r>
      <w:r w:rsidR="00987BEC">
        <w:rPr>
          <w:rFonts w:asciiTheme="majorBidi" w:hAnsiTheme="majorBidi" w:cstheme="majorBidi"/>
          <w:sz w:val="26"/>
          <w:szCs w:val="26"/>
        </w:rPr>
        <w:t xml:space="preserve"> </w:t>
      </w:r>
      <w:proofErr w:type="spellStart"/>
      <w:r w:rsidRPr="004B2EA9">
        <w:rPr>
          <w:rFonts w:asciiTheme="majorBidi" w:hAnsiTheme="majorBidi" w:cstheme="majorBidi"/>
          <w:sz w:val="26"/>
          <w:szCs w:val="26"/>
        </w:rPr>
        <w:t>Tswett</w:t>
      </w:r>
      <w:proofErr w:type="spellEnd"/>
      <w:r w:rsidRPr="004B2EA9">
        <w:rPr>
          <w:rFonts w:asciiTheme="majorBidi" w:hAnsiTheme="majorBidi" w:cstheme="majorBidi"/>
          <w:sz w:val="26"/>
          <w:szCs w:val="26"/>
        </w:rPr>
        <w:t xml:space="preserve"> separated different </w:t>
      </w:r>
      <w:r w:rsidR="00987BEC" w:rsidRPr="004B2EA9">
        <w:rPr>
          <w:rFonts w:asciiTheme="majorBidi" w:hAnsiTheme="majorBidi" w:cstheme="majorBidi"/>
          <w:sz w:val="26"/>
          <w:szCs w:val="26"/>
        </w:rPr>
        <w:t>colored</w:t>
      </w:r>
      <w:r w:rsidRPr="004B2EA9">
        <w:rPr>
          <w:rFonts w:asciiTheme="majorBidi" w:hAnsiTheme="majorBidi" w:cstheme="majorBidi"/>
          <w:sz w:val="26"/>
          <w:szCs w:val="26"/>
        </w:rPr>
        <w:t xml:space="preserve"> constituents of leaves by passing an extract of the leaves through a column of calcium carbonate.</w:t>
      </w:r>
    </w:p>
    <w:p w14:paraId="366E0454" w14:textId="77777777" w:rsidR="00987BEC" w:rsidRDefault="004B2EA9" w:rsidP="00987BEC">
      <w:pPr>
        <w:spacing w:before="100" w:beforeAutospacing="1" w:after="100" w:afterAutospacing="1" w:line="360" w:lineRule="auto"/>
        <w:jc w:val="both"/>
        <w:rPr>
          <w:rFonts w:asciiTheme="majorBidi" w:hAnsiTheme="majorBidi" w:cstheme="majorBidi"/>
          <w:sz w:val="26"/>
          <w:szCs w:val="26"/>
        </w:rPr>
      </w:pPr>
      <w:r w:rsidRPr="004B2EA9">
        <w:rPr>
          <w:rFonts w:asciiTheme="majorBidi" w:hAnsiTheme="majorBidi" w:cstheme="majorBidi"/>
          <w:sz w:val="26"/>
          <w:szCs w:val="26"/>
        </w:rPr>
        <w:t xml:space="preserve">M. </w:t>
      </w:r>
      <w:proofErr w:type="spellStart"/>
      <w:r w:rsidRPr="004B2EA9">
        <w:rPr>
          <w:rFonts w:asciiTheme="majorBidi" w:hAnsiTheme="majorBidi" w:cstheme="majorBidi"/>
          <w:sz w:val="26"/>
          <w:szCs w:val="26"/>
        </w:rPr>
        <w:t>Tswett</w:t>
      </w:r>
      <w:proofErr w:type="spellEnd"/>
      <w:r w:rsidRPr="004B2EA9">
        <w:rPr>
          <w:rFonts w:asciiTheme="majorBidi" w:hAnsiTheme="majorBidi" w:cstheme="majorBidi"/>
          <w:sz w:val="26"/>
          <w:szCs w:val="26"/>
        </w:rPr>
        <w:t xml:space="preserve"> (1906) defined chromatography as </w:t>
      </w:r>
      <w:r w:rsidR="00987BEC">
        <w:rPr>
          <w:rFonts w:asciiTheme="majorBidi" w:hAnsiTheme="majorBidi" w:cstheme="majorBidi"/>
          <w:sz w:val="26"/>
          <w:szCs w:val="26"/>
        </w:rPr>
        <w:t>t</w:t>
      </w:r>
      <w:r w:rsidRPr="004B2EA9">
        <w:rPr>
          <w:rFonts w:asciiTheme="majorBidi" w:hAnsiTheme="majorBidi" w:cstheme="majorBidi"/>
          <w:sz w:val="26"/>
          <w:szCs w:val="26"/>
        </w:rPr>
        <w:t>he method in which the components of a mixture are separated on an adsorbent column in a flowing system.</w:t>
      </w:r>
    </w:p>
    <w:p w14:paraId="35A8EAA6" w14:textId="684AE982" w:rsidR="004B2EA9" w:rsidRDefault="004B2EA9" w:rsidP="00987BEC">
      <w:pPr>
        <w:spacing w:before="100" w:beforeAutospacing="1" w:after="100" w:afterAutospacing="1" w:line="360" w:lineRule="auto"/>
        <w:jc w:val="both"/>
        <w:rPr>
          <w:rFonts w:asciiTheme="majorBidi" w:hAnsiTheme="majorBidi" w:cstheme="majorBidi"/>
          <w:sz w:val="26"/>
          <w:szCs w:val="26"/>
        </w:rPr>
      </w:pPr>
      <w:r w:rsidRPr="004B2EA9">
        <w:rPr>
          <w:rFonts w:asciiTheme="majorBidi" w:hAnsiTheme="majorBidi" w:cstheme="majorBidi"/>
          <w:sz w:val="26"/>
          <w:szCs w:val="26"/>
        </w:rPr>
        <w:t>The international union of pure</w:t>
      </w:r>
      <w:r w:rsidR="00405A35">
        <w:rPr>
          <w:rFonts w:asciiTheme="majorBidi" w:hAnsiTheme="majorBidi" w:cstheme="majorBidi"/>
          <w:sz w:val="26"/>
          <w:szCs w:val="26"/>
        </w:rPr>
        <w:t xml:space="preserve"> </w:t>
      </w:r>
      <w:r w:rsidRPr="004B2EA9">
        <w:rPr>
          <w:rFonts w:asciiTheme="majorBidi" w:hAnsiTheme="majorBidi" w:cstheme="majorBidi"/>
          <w:sz w:val="26"/>
          <w:szCs w:val="26"/>
        </w:rPr>
        <w:t>&amp; applied chemistry</w:t>
      </w:r>
      <w:r w:rsidR="00987BEC">
        <w:rPr>
          <w:rFonts w:asciiTheme="majorBidi" w:hAnsiTheme="majorBidi" w:cstheme="majorBidi"/>
          <w:sz w:val="26"/>
          <w:szCs w:val="26"/>
        </w:rPr>
        <w:t xml:space="preserve"> </w:t>
      </w:r>
      <w:r w:rsidRPr="004B2EA9">
        <w:rPr>
          <w:rFonts w:asciiTheme="majorBidi" w:hAnsiTheme="majorBidi" w:cstheme="majorBidi"/>
          <w:sz w:val="26"/>
          <w:szCs w:val="26"/>
        </w:rPr>
        <w:t>(IUPAC)</w:t>
      </w:r>
      <w:r w:rsidR="00987BEC">
        <w:rPr>
          <w:rFonts w:asciiTheme="majorBidi" w:hAnsiTheme="majorBidi" w:cstheme="majorBidi"/>
          <w:sz w:val="26"/>
          <w:szCs w:val="26"/>
        </w:rPr>
        <w:t xml:space="preserve"> </w:t>
      </w:r>
      <w:r w:rsidRPr="004B2EA9">
        <w:rPr>
          <w:rFonts w:asciiTheme="majorBidi" w:hAnsiTheme="majorBidi" w:cstheme="majorBidi"/>
          <w:sz w:val="26"/>
          <w:szCs w:val="26"/>
        </w:rPr>
        <w:t>definition of chromatography: “Chromatography is a physical method of separation in which the components to be separated are distributed between two phases, one of which is stationary, while the other</w:t>
      </w:r>
      <w:r w:rsidR="00987BEC">
        <w:rPr>
          <w:rFonts w:asciiTheme="majorBidi" w:hAnsiTheme="majorBidi" w:cstheme="majorBidi"/>
          <w:sz w:val="26"/>
          <w:szCs w:val="26"/>
        </w:rPr>
        <w:t xml:space="preserve"> </w:t>
      </w:r>
      <w:r w:rsidRPr="004B2EA9">
        <w:rPr>
          <w:rFonts w:asciiTheme="majorBidi" w:hAnsiTheme="majorBidi" w:cstheme="majorBidi"/>
          <w:sz w:val="26"/>
          <w:szCs w:val="26"/>
        </w:rPr>
        <w:t>(mobile phase)</w:t>
      </w:r>
      <w:r w:rsidR="00987BEC">
        <w:rPr>
          <w:rFonts w:asciiTheme="majorBidi" w:hAnsiTheme="majorBidi" w:cstheme="majorBidi"/>
          <w:sz w:val="26"/>
          <w:szCs w:val="26"/>
        </w:rPr>
        <w:t xml:space="preserve"> </w:t>
      </w:r>
      <w:r w:rsidRPr="004B2EA9">
        <w:rPr>
          <w:rFonts w:asciiTheme="majorBidi" w:hAnsiTheme="majorBidi" w:cstheme="majorBidi"/>
          <w:sz w:val="26"/>
          <w:szCs w:val="26"/>
        </w:rPr>
        <w:t>moves in a definite direction”.</w:t>
      </w:r>
    </w:p>
    <w:p w14:paraId="2C3EBDDE" w14:textId="4E9D7DAB" w:rsidR="004B2EA9" w:rsidRPr="004B2EA9" w:rsidRDefault="004B2EA9" w:rsidP="004B2EA9">
      <w:pPr>
        <w:spacing w:before="100" w:beforeAutospacing="1" w:after="100" w:afterAutospacing="1" w:line="360" w:lineRule="auto"/>
        <w:jc w:val="both"/>
        <w:rPr>
          <w:rFonts w:asciiTheme="majorBidi" w:hAnsiTheme="majorBidi" w:cstheme="majorBidi"/>
          <w:sz w:val="26"/>
          <w:szCs w:val="26"/>
        </w:rPr>
      </w:pPr>
      <w:r w:rsidRPr="004B2EA9">
        <w:rPr>
          <w:rFonts w:asciiTheme="majorBidi" w:hAnsiTheme="majorBidi" w:cstheme="majorBidi"/>
          <w:sz w:val="26"/>
          <w:szCs w:val="26"/>
        </w:rPr>
        <w:t xml:space="preserve">The stationary phase may be a solid or a liquid supported </w:t>
      </w:r>
      <w:proofErr w:type="gramStart"/>
      <w:r w:rsidRPr="004B2EA9">
        <w:rPr>
          <w:rFonts w:asciiTheme="majorBidi" w:hAnsiTheme="majorBidi" w:cstheme="majorBidi"/>
          <w:sz w:val="26"/>
          <w:szCs w:val="26"/>
        </w:rPr>
        <w:t>on</w:t>
      </w:r>
      <w:proofErr w:type="gramEnd"/>
      <w:r w:rsidRPr="004B2EA9">
        <w:rPr>
          <w:rFonts w:asciiTheme="majorBidi" w:hAnsiTheme="majorBidi" w:cstheme="majorBidi"/>
          <w:sz w:val="26"/>
          <w:szCs w:val="26"/>
        </w:rPr>
        <w:t xml:space="preserve"> a solid or a gel</w:t>
      </w:r>
      <w:r w:rsidR="00987BEC">
        <w:rPr>
          <w:rFonts w:asciiTheme="majorBidi" w:hAnsiTheme="majorBidi" w:cstheme="majorBidi"/>
          <w:sz w:val="26"/>
          <w:szCs w:val="26"/>
        </w:rPr>
        <w:t>.</w:t>
      </w:r>
    </w:p>
    <w:p w14:paraId="7E06C623" w14:textId="77777777" w:rsidR="004B2EA9" w:rsidRPr="00987BEC" w:rsidRDefault="004B2EA9" w:rsidP="00987BEC">
      <w:pPr>
        <w:pStyle w:val="ListParagraph"/>
        <w:numPr>
          <w:ilvl w:val="0"/>
          <w:numId w:val="1"/>
        </w:numPr>
        <w:spacing w:before="100" w:beforeAutospacing="1" w:after="100" w:afterAutospacing="1" w:line="360" w:lineRule="auto"/>
        <w:jc w:val="both"/>
        <w:rPr>
          <w:rFonts w:asciiTheme="majorBidi" w:hAnsiTheme="majorBidi" w:cstheme="majorBidi"/>
          <w:sz w:val="26"/>
          <w:szCs w:val="26"/>
        </w:rPr>
      </w:pPr>
      <w:r w:rsidRPr="00987BEC">
        <w:rPr>
          <w:rFonts w:asciiTheme="majorBidi" w:hAnsiTheme="majorBidi" w:cstheme="majorBidi"/>
          <w:sz w:val="26"/>
          <w:szCs w:val="26"/>
        </w:rPr>
        <w:t xml:space="preserve">May be packed in a column </w:t>
      </w:r>
      <w:proofErr w:type="spellStart"/>
      <w:r w:rsidRPr="00987BEC">
        <w:rPr>
          <w:rFonts w:asciiTheme="majorBidi" w:hAnsiTheme="majorBidi" w:cstheme="majorBidi"/>
          <w:sz w:val="26"/>
          <w:szCs w:val="26"/>
        </w:rPr>
        <w:t>eg</w:t>
      </w:r>
      <w:proofErr w:type="spellEnd"/>
      <w:r w:rsidRPr="00987BEC">
        <w:rPr>
          <w:rFonts w:asciiTheme="majorBidi" w:hAnsiTheme="majorBidi" w:cstheme="majorBidi"/>
          <w:sz w:val="26"/>
          <w:szCs w:val="26"/>
        </w:rPr>
        <w:t>: column chromatography.</w:t>
      </w:r>
    </w:p>
    <w:p w14:paraId="64EC1A68" w14:textId="77777777" w:rsidR="004B2EA9" w:rsidRPr="00987BEC" w:rsidRDefault="004B2EA9" w:rsidP="00987BEC">
      <w:pPr>
        <w:pStyle w:val="ListParagraph"/>
        <w:numPr>
          <w:ilvl w:val="0"/>
          <w:numId w:val="1"/>
        </w:numPr>
        <w:spacing w:before="100" w:beforeAutospacing="1" w:after="100" w:afterAutospacing="1" w:line="360" w:lineRule="auto"/>
        <w:jc w:val="both"/>
        <w:rPr>
          <w:rFonts w:asciiTheme="majorBidi" w:hAnsiTheme="majorBidi" w:cstheme="majorBidi"/>
          <w:sz w:val="26"/>
          <w:szCs w:val="26"/>
        </w:rPr>
      </w:pPr>
      <w:r w:rsidRPr="00987BEC">
        <w:rPr>
          <w:rFonts w:asciiTheme="majorBidi" w:hAnsiTheme="majorBidi" w:cstheme="majorBidi"/>
          <w:sz w:val="26"/>
          <w:szCs w:val="26"/>
        </w:rPr>
        <w:t>Spread as a layer on a glass/</w:t>
      </w:r>
      <w:proofErr w:type="spellStart"/>
      <w:r w:rsidRPr="00987BEC">
        <w:rPr>
          <w:rFonts w:asciiTheme="majorBidi" w:hAnsiTheme="majorBidi" w:cstheme="majorBidi"/>
          <w:sz w:val="26"/>
          <w:szCs w:val="26"/>
        </w:rPr>
        <w:t>aluminium</w:t>
      </w:r>
      <w:proofErr w:type="spellEnd"/>
      <w:r w:rsidRPr="00987BEC">
        <w:rPr>
          <w:rFonts w:asciiTheme="majorBidi" w:hAnsiTheme="majorBidi" w:cstheme="majorBidi"/>
          <w:sz w:val="26"/>
          <w:szCs w:val="26"/>
        </w:rPr>
        <w:t xml:space="preserve"> plate </w:t>
      </w:r>
      <w:proofErr w:type="spellStart"/>
      <w:r w:rsidRPr="00987BEC">
        <w:rPr>
          <w:rFonts w:asciiTheme="majorBidi" w:hAnsiTheme="majorBidi" w:cstheme="majorBidi"/>
          <w:sz w:val="26"/>
          <w:szCs w:val="26"/>
        </w:rPr>
        <w:t>eg</w:t>
      </w:r>
      <w:proofErr w:type="spellEnd"/>
      <w:r w:rsidRPr="00987BEC">
        <w:rPr>
          <w:rFonts w:asciiTheme="majorBidi" w:hAnsiTheme="majorBidi" w:cstheme="majorBidi"/>
          <w:sz w:val="26"/>
          <w:szCs w:val="26"/>
        </w:rPr>
        <w:t>: TLC, HPTLC.</w:t>
      </w:r>
    </w:p>
    <w:p w14:paraId="50BE04FC" w14:textId="77777777" w:rsidR="004B2EA9" w:rsidRPr="00987BEC" w:rsidRDefault="004B2EA9" w:rsidP="00987BEC">
      <w:pPr>
        <w:pStyle w:val="ListParagraph"/>
        <w:numPr>
          <w:ilvl w:val="0"/>
          <w:numId w:val="1"/>
        </w:numPr>
        <w:spacing w:before="100" w:beforeAutospacing="1" w:after="100" w:afterAutospacing="1" w:line="360" w:lineRule="auto"/>
        <w:jc w:val="both"/>
        <w:rPr>
          <w:rFonts w:asciiTheme="majorBidi" w:hAnsiTheme="majorBidi" w:cstheme="majorBidi"/>
          <w:sz w:val="26"/>
          <w:szCs w:val="26"/>
        </w:rPr>
      </w:pPr>
      <w:r w:rsidRPr="00987BEC">
        <w:rPr>
          <w:rFonts w:asciiTheme="majorBidi" w:hAnsiTheme="majorBidi" w:cstheme="majorBidi"/>
          <w:sz w:val="26"/>
          <w:szCs w:val="26"/>
        </w:rPr>
        <w:t xml:space="preserve">Distributed as a liquid film </w:t>
      </w:r>
      <w:proofErr w:type="spellStart"/>
      <w:r w:rsidRPr="00987BEC">
        <w:rPr>
          <w:rFonts w:asciiTheme="majorBidi" w:hAnsiTheme="majorBidi" w:cstheme="majorBidi"/>
          <w:sz w:val="26"/>
          <w:szCs w:val="26"/>
        </w:rPr>
        <w:t>eg</w:t>
      </w:r>
      <w:proofErr w:type="spellEnd"/>
      <w:r w:rsidRPr="00987BEC">
        <w:rPr>
          <w:rFonts w:asciiTheme="majorBidi" w:hAnsiTheme="majorBidi" w:cstheme="majorBidi"/>
          <w:sz w:val="26"/>
          <w:szCs w:val="26"/>
        </w:rPr>
        <w:t>: GLC.</w:t>
      </w:r>
    </w:p>
    <w:p w14:paraId="24D22565" w14:textId="77777777" w:rsidR="004B2EA9" w:rsidRDefault="004B2EA9" w:rsidP="004B2EA9">
      <w:pPr>
        <w:spacing w:before="100" w:beforeAutospacing="1" w:after="100" w:afterAutospacing="1" w:line="360" w:lineRule="auto"/>
        <w:jc w:val="both"/>
        <w:rPr>
          <w:rFonts w:asciiTheme="majorBidi" w:hAnsiTheme="majorBidi" w:cstheme="majorBidi"/>
          <w:sz w:val="26"/>
          <w:szCs w:val="26"/>
        </w:rPr>
      </w:pPr>
      <w:r w:rsidRPr="004B2EA9">
        <w:rPr>
          <w:rFonts w:asciiTheme="majorBidi" w:hAnsiTheme="majorBidi" w:cstheme="majorBidi"/>
          <w:sz w:val="26"/>
          <w:szCs w:val="26"/>
        </w:rPr>
        <w:t>The mobile phase may be a liquid/solvent/mixture of solvent or gas.</w:t>
      </w:r>
    </w:p>
    <w:p w14:paraId="2CF1521C" w14:textId="77777777" w:rsidR="004B2EA9" w:rsidRPr="005C2AC0" w:rsidRDefault="004B2EA9" w:rsidP="004B2EA9">
      <w:pPr>
        <w:spacing w:before="100" w:beforeAutospacing="1" w:after="100" w:afterAutospacing="1" w:line="360" w:lineRule="auto"/>
        <w:jc w:val="both"/>
        <w:rPr>
          <w:rFonts w:asciiTheme="majorBidi" w:hAnsiTheme="majorBidi" w:cstheme="majorBidi"/>
          <w:b/>
          <w:bCs/>
          <w:sz w:val="26"/>
          <w:szCs w:val="26"/>
        </w:rPr>
      </w:pPr>
      <w:r w:rsidRPr="005C2AC0">
        <w:rPr>
          <w:rFonts w:asciiTheme="majorBidi" w:hAnsiTheme="majorBidi" w:cstheme="majorBidi"/>
          <w:b/>
          <w:bCs/>
          <w:sz w:val="26"/>
          <w:szCs w:val="26"/>
        </w:rPr>
        <w:t xml:space="preserve">Classification of Chromatography </w:t>
      </w:r>
    </w:p>
    <w:p w14:paraId="40E7BB69" w14:textId="77777777" w:rsidR="00987BEC" w:rsidRPr="004B2EA9" w:rsidRDefault="00987BEC" w:rsidP="00987BEC">
      <w:pPr>
        <w:spacing w:before="100" w:beforeAutospacing="1" w:after="100" w:afterAutospacing="1" w:line="360" w:lineRule="auto"/>
        <w:jc w:val="both"/>
        <w:rPr>
          <w:rFonts w:asciiTheme="majorBidi" w:hAnsiTheme="majorBidi" w:cstheme="majorBidi"/>
          <w:sz w:val="26"/>
          <w:szCs w:val="26"/>
        </w:rPr>
      </w:pPr>
      <w:r>
        <w:rPr>
          <w:rFonts w:asciiTheme="majorBidi" w:hAnsiTheme="majorBidi" w:cstheme="majorBidi"/>
          <w:sz w:val="26"/>
          <w:szCs w:val="26"/>
        </w:rPr>
        <w:t xml:space="preserve">Chromatography has been classified </w:t>
      </w:r>
      <w:proofErr w:type="gramStart"/>
      <w:r>
        <w:rPr>
          <w:rFonts w:asciiTheme="majorBidi" w:hAnsiTheme="majorBidi" w:cstheme="majorBidi"/>
          <w:sz w:val="26"/>
          <w:szCs w:val="26"/>
        </w:rPr>
        <w:t>on the basis of</w:t>
      </w:r>
      <w:proofErr w:type="gramEnd"/>
      <w:r>
        <w:rPr>
          <w:rFonts w:asciiTheme="majorBidi" w:hAnsiTheme="majorBidi" w:cstheme="majorBidi"/>
          <w:sz w:val="26"/>
          <w:szCs w:val="26"/>
        </w:rPr>
        <w:t xml:space="preserve"> physical state of mobile phase, </w:t>
      </w:r>
      <w:r w:rsidRPr="00987BEC">
        <w:rPr>
          <w:rFonts w:asciiTheme="majorBidi" w:hAnsiTheme="majorBidi" w:cstheme="majorBidi"/>
          <w:sz w:val="26"/>
          <w:szCs w:val="26"/>
        </w:rPr>
        <w:t>physical state of</w:t>
      </w:r>
      <w:r>
        <w:rPr>
          <w:rFonts w:asciiTheme="majorBidi" w:hAnsiTheme="majorBidi" w:cstheme="majorBidi"/>
          <w:sz w:val="26"/>
          <w:szCs w:val="26"/>
        </w:rPr>
        <w:t xml:space="preserve"> stationary phase and polarity of mobile and stationary phase.</w:t>
      </w:r>
    </w:p>
    <w:p w14:paraId="150D90AD" w14:textId="77777777" w:rsidR="004B2EA9" w:rsidRDefault="004B2EA9" w:rsidP="004B2EA9">
      <w:pPr>
        <w:spacing w:before="100" w:beforeAutospacing="1" w:after="100" w:afterAutospacing="1" w:line="360" w:lineRule="auto"/>
        <w:jc w:val="both"/>
        <w:rPr>
          <w:rFonts w:asciiTheme="majorBidi" w:hAnsiTheme="majorBidi" w:cstheme="majorBidi"/>
          <w:sz w:val="26"/>
          <w:szCs w:val="26"/>
        </w:rPr>
      </w:pPr>
    </w:p>
    <w:p w14:paraId="4473F50B" w14:textId="77777777" w:rsidR="004B2EA9" w:rsidRDefault="004B2EA9" w:rsidP="005C2AC0">
      <w:pPr>
        <w:spacing w:before="100" w:beforeAutospacing="1" w:after="100" w:afterAutospacing="1" w:line="360" w:lineRule="auto"/>
        <w:jc w:val="center"/>
        <w:rPr>
          <w:rFonts w:asciiTheme="majorBidi" w:hAnsiTheme="majorBidi" w:cstheme="majorBidi"/>
          <w:sz w:val="26"/>
          <w:szCs w:val="26"/>
        </w:rPr>
      </w:pPr>
      <w:r>
        <w:rPr>
          <w:rFonts w:asciiTheme="majorBidi" w:hAnsiTheme="majorBidi" w:cstheme="majorBidi"/>
          <w:noProof/>
          <w:sz w:val="26"/>
          <w:szCs w:val="26"/>
        </w:rPr>
        <w:lastRenderedPageBreak/>
        <w:drawing>
          <wp:inline distT="0" distB="0" distL="0" distR="0" wp14:anchorId="0E99E1C9" wp14:editId="768C46CD">
            <wp:extent cx="4249999" cy="29969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srcRect l="13532" t="3095" r="14885" b="7076"/>
                    <a:stretch/>
                  </pic:blipFill>
                  <pic:spPr bwMode="auto">
                    <a:xfrm>
                      <a:off x="0" y="0"/>
                      <a:ext cx="4250800" cy="2997471"/>
                    </a:xfrm>
                    <a:prstGeom prst="rect">
                      <a:avLst/>
                    </a:prstGeom>
                    <a:noFill/>
                    <a:ln>
                      <a:noFill/>
                    </a:ln>
                    <a:extLst>
                      <a:ext uri="{53640926-AAD7-44D8-BBD7-CCE9431645EC}">
                        <a14:shadowObscured xmlns:a14="http://schemas.microsoft.com/office/drawing/2010/main"/>
                      </a:ext>
                    </a:extLst>
                  </pic:spPr>
                </pic:pic>
              </a:graphicData>
            </a:graphic>
          </wp:inline>
        </w:drawing>
      </w:r>
    </w:p>
    <w:p w14:paraId="2F8C89AE" w14:textId="77777777" w:rsidR="004B2EA9" w:rsidRDefault="004B2EA9" w:rsidP="005C2AC0">
      <w:pPr>
        <w:spacing w:before="100" w:beforeAutospacing="1" w:after="100" w:afterAutospacing="1" w:line="360" w:lineRule="auto"/>
        <w:jc w:val="center"/>
        <w:rPr>
          <w:rFonts w:asciiTheme="majorBidi" w:hAnsiTheme="majorBidi" w:cstheme="majorBidi"/>
          <w:sz w:val="26"/>
          <w:szCs w:val="26"/>
        </w:rPr>
      </w:pPr>
      <w:r>
        <w:rPr>
          <w:rFonts w:asciiTheme="majorBidi" w:hAnsiTheme="majorBidi" w:cstheme="majorBidi"/>
          <w:noProof/>
          <w:sz w:val="26"/>
          <w:szCs w:val="26"/>
        </w:rPr>
        <w:drawing>
          <wp:inline distT="0" distB="0" distL="0" distR="0" wp14:anchorId="4777F969" wp14:editId="60A80630">
            <wp:extent cx="4142630" cy="244105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15055" t="13810" r="15286" b="13095"/>
                    <a:stretch>
                      <a:fillRect/>
                    </a:stretch>
                  </pic:blipFill>
                  <pic:spPr bwMode="auto">
                    <a:xfrm>
                      <a:off x="0" y="0"/>
                      <a:ext cx="4142630" cy="2441051"/>
                    </a:xfrm>
                    <a:prstGeom prst="rect">
                      <a:avLst/>
                    </a:prstGeom>
                    <a:noFill/>
                    <a:ln w="9525">
                      <a:noFill/>
                      <a:miter lim="800000"/>
                      <a:headEnd/>
                      <a:tailEnd/>
                    </a:ln>
                  </pic:spPr>
                </pic:pic>
              </a:graphicData>
            </a:graphic>
          </wp:inline>
        </w:drawing>
      </w:r>
    </w:p>
    <w:p w14:paraId="3D8A9427" w14:textId="77777777" w:rsidR="004B2EA9" w:rsidRDefault="004B2EA9" w:rsidP="005C2AC0">
      <w:pPr>
        <w:spacing w:before="100" w:beforeAutospacing="1" w:after="100" w:afterAutospacing="1" w:line="360" w:lineRule="auto"/>
        <w:jc w:val="center"/>
        <w:rPr>
          <w:rFonts w:asciiTheme="majorBidi" w:hAnsiTheme="majorBidi" w:cstheme="majorBidi"/>
          <w:sz w:val="26"/>
          <w:szCs w:val="26"/>
        </w:rPr>
      </w:pPr>
      <w:r>
        <w:rPr>
          <w:rFonts w:asciiTheme="majorBidi" w:hAnsiTheme="majorBidi" w:cstheme="majorBidi"/>
          <w:noProof/>
          <w:sz w:val="26"/>
          <w:szCs w:val="26"/>
        </w:rPr>
        <w:lastRenderedPageBreak/>
        <w:drawing>
          <wp:inline distT="0" distB="0" distL="0" distR="0" wp14:anchorId="29023F7F" wp14:editId="564ABFBB">
            <wp:extent cx="4306460" cy="2353586"/>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l="13453" t="7143" r="14088" b="22381"/>
                    <a:stretch>
                      <a:fillRect/>
                    </a:stretch>
                  </pic:blipFill>
                  <pic:spPr bwMode="auto">
                    <a:xfrm>
                      <a:off x="0" y="0"/>
                      <a:ext cx="4306460" cy="2353586"/>
                    </a:xfrm>
                    <a:prstGeom prst="rect">
                      <a:avLst/>
                    </a:prstGeom>
                    <a:noFill/>
                    <a:ln w="9525">
                      <a:noFill/>
                      <a:miter lim="800000"/>
                      <a:headEnd/>
                      <a:tailEnd/>
                    </a:ln>
                  </pic:spPr>
                </pic:pic>
              </a:graphicData>
            </a:graphic>
          </wp:inline>
        </w:drawing>
      </w:r>
    </w:p>
    <w:p w14:paraId="08628200" w14:textId="77777777" w:rsidR="004B2EA9" w:rsidRPr="005C2AC0" w:rsidRDefault="004B2EA9" w:rsidP="004B2EA9">
      <w:pPr>
        <w:spacing w:before="100" w:beforeAutospacing="1" w:after="100" w:afterAutospacing="1" w:line="360" w:lineRule="auto"/>
        <w:jc w:val="both"/>
        <w:rPr>
          <w:rFonts w:asciiTheme="majorBidi" w:hAnsiTheme="majorBidi" w:cstheme="majorBidi"/>
          <w:b/>
          <w:bCs/>
          <w:sz w:val="26"/>
          <w:szCs w:val="26"/>
        </w:rPr>
      </w:pPr>
      <w:r w:rsidRPr="005C2AC0">
        <w:rPr>
          <w:rFonts w:asciiTheme="majorBidi" w:hAnsiTheme="majorBidi" w:cstheme="majorBidi"/>
          <w:b/>
          <w:bCs/>
          <w:sz w:val="26"/>
          <w:szCs w:val="26"/>
        </w:rPr>
        <w:t>COLUMN CHROMATOGRAPHY</w:t>
      </w:r>
    </w:p>
    <w:p w14:paraId="4621E7B5" w14:textId="0EA86296" w:rsidR="005C2AC0" w:rsidRDefault="004B2EA9" w:rsidP="004B2EA9">
      <w:pPr>
        <w:spacing w:before="100" w:beforeAutospacing="1" w:after="100" w:afterAutospacing="1" w:line="360" w:lineRule="auto"/>
        <w:jc w:val="both"/>
        <w:rPr>
          <w:rFonts w:asciiTheme="majorBidi" w:hAnsiTheme="majorBidi" w:cstheme="majorBidi"/>
          <w:sz w:val="26"/>
          <w:szCs w:val="26"/>
        </w:rPr>
      </w:pPr>
      <w:r w:rsidRPr="004B2EA9">
        <w:rPr>
          <w:rFonts w:asciiTheme="majorBidi" w:hAnsiTheme="majorBidi" w:cstheme="majorBidi"/>
          <w:sz w:val="26"/>
          <w:szCs w:val="26"/>
        </w:rPr>
        <w:t xml:space="preserve">Column chromatography is a separation technique in which components of mixture </w:t>
      </w:r>
      <w:r w:rsidR="00656C2F" w:rsidRPr="004B2EA9">
        <w:rPr>
          <w:rFonts w:asciiTheme="majorBidi" w:hAnsiTheme="majorBidi" w:cstheme="majorBidi"/>
          <w:sz w:val="26"/>
          <w:szCs w:val="26"/>
        </w:rPr>
        <w:t>are</w:t>
      </w:r>
      <w:r w:rsidRPr="004B2EA9">
        <w:rPr>
          <w:rFonts w:asciiTheme="majorBidi" w:hAnsiTheme="majorBidi" w:cstheme="majorBidi"/>
          <w:sz w:val="26"/>
          <w:szCs w:val="26"/>
        </w:rPr>
        <w:t xml:space="preserve"> separated by using a glass column packed with stationary phase and the liquid mobile phase flowing continuously through the column. </w:t>
      </w:r>
    </w:p>
    <w:p w14:paraId="1DC2DCF4" w14:textId="77777777" w:rsidR="005C2AC0" w:rsidRPr="005C2AC0" w:rsidRDefault="004B2EA9" w:rsidP="005C2AC0">
      <w:pPr>
        <w:spacing w:before="100" w:beforeAutospacing="1" w:after="100" w:afterAutospacing="1" w:line="360" w:lineRule="auto"/>
        <w:jc w:val="both"/>
        <w:rPr>
          <w:rFonts w:asciiTheme="majorBidi" w:hAnsiTheme="majorBidi" w:cstheme="majorBidi"/>
          <w:b/>
          <w:bCs/>
          <w:sz w:val="26"/>
          <w:szCs w:val="26"/>
        </w:rPr>
      </w:pPr>
      <w:r w:rsidRPr="005C2AC0">
        <w:rPr>
          <w:rFonts w:asciiTheme="majorBidi" w:hAnsiTheme="majorBidi" w:cstheme="majorBidi"/>
          <w:b/>
          <w:bCs/>
          <w:sz w:val="26"/>
          <w:szCs w:val="26"/>
        </w:rPr>
        <w:t>Principles of c</w:t>
      </w:r>
      <w:r w:rsidR="005C2AC0">
        <w:rPr>
          <w:rFonts w:asciiTheme="majorBidi" w:hAnsiTheme="majorBidi" w:cstheme="majorBidi"/>
          <w:b/>
          <w:bCs/>
          <w:sz w:val="26"/>
          <w:szCs w:val="26"/>
        </w:rPr>
        <w:t>olumn chromatography</w:t>
      </w:r>
    </w:p>
    <w:p w14:paraId="57A33A15" w14:textId="77777777" w:rsidR="004B2EA9" w:rsidRPr="004B2EA9" w:rsidRDefault="005C2AC0" w:rsidP="005C2AC0">
      <w:pPr>
        <w:spacing w:before="100" w:beforeAutospacing="1" w:after="100" w:afterAutospacing="1" w:line="360" w:lineRule="auto"/>
        <w:jc w:val="both"/>
        <w:rPr>
          <w:rFonts w:asciiTheme="majorBidi" w:hAnsiTheme="majorBidi" w:cstheme="majorBidi"/>
          <w:sz w:val="26"/>
          <w:szCs w:val="26"/>
        </w:rPr>
      </w:pPr>
      <w:r>
        <w:rPr>
          <w:rFonts w:asciiTheme="majorBidi" w:hAnsiTheme="majorBidi" w:cstheme="majorBidi"/>
          <w:sz w:val="26"/>
          <w:szCs w:val="26"/>
        </w:rPr>
        <w:t xml:space="preserve">Principles of column chromatography are based on </w:t>
      </w:r>
      <w:r w:rsidR="004B2EA9" w:rsidRPr="004B2EA9">
        <w:rPr>
          <w:rFonts w:asciiTheme="majorBidi" w:hAnsiTheme="majorBidi" w:cstheme="majorBidi"/>
          <w:sz w:val="26"/>
          <w:szCs w:val="26"/>
        </w:rPr>
        <w:t>Column adsorption chromatography</w:t>
      </w:r>
      <w:r>
        <w:rPr>
          <w:rFonts w:asciiTheme="majorBidi" w:hAnsiTheme="majorBidi" w:cstheme="majorBidi"/>
          <w:sz w:val="26"/>
          <w:szCs w:val="26"/>
        </w:rPr>
        <w:t xml:space="preserve">, </w:t>
      </w:r>
      <w:r w:rsidR="004B2EA9" w:rsidRPr="004B2EA9">
        <w:rPr>
          <w:rFonts w:asciiTheme="majorBidi" w:hAnsiTheme="majorBidi" w:cstheme="majorBidi"/>
          <w:sz w:val="26"/>
          <w:szCs w:val="26"/>
        </w:rPr>
        <w:t>Partition chromatography</w:t>
      </w:r>
      <w:r>
        <w:rPr>
          <w:rFonts w:asciiTheme="majorBidi" w:hAnsiTheme="majorBidi" w:cstheme="majorBidi"/>
          <w:sz w:val="26"/>
          <w:szCs w:val="26"/>
        </w:rPr>
        <w:t xml:space="preserve">, </w:t>
      </w:r>
      <w:r w:rsidR="004B2EA9" w:rsidRPr="004B2EA9">
        <w:rPr>
          <w:rFonts w:asciiTheme="majorBidi" w:hAnsiTheme="majorBidi" w:cstheme="majorBidi"/>
          <w:sz w:val="26"/>
          <w:szCs w:val="26"/>
        </w:rPr>
        <w:t>Ion-exchange chromatography</w:t>
      </w:r>
      <w:r>
        <w:rPr>
          <w:rFonts w:asciiTheme="majorBidi" w:hAnsiTheme="majorBidi" w:cstheme="majorBidi"/>
          <w:sz w:val="26"/>
          <w:szCs w:val="26"/>
        </w:rPr>
        <w:t xml:space="preserve">, </w:t>
      </w:r>
      <w:r w:rsidR="004B2EA9" w:rsidRPr="004B2EA9">
        <w:rPr>
          <w:rFonts w:asciiTheme="majorBidi" w:hAnsiTheme="majorBidi" w:cstheme="majorBidi"/>
          <w:sz w:val="26"/>
          <w:szCs w:val="26"/>
        </w:rPr>
        <w:t>Size exclusion chromatography or</w:t>
      </w:r>
      <w:r>
        <w:rPr>
          <w:rFonts w:asciiTheme="majorBidi" w:hAnsiTheme="majorBidi" w:cstheme="majorBidi"/>
          <w:sz w:val="26"/>
          <w:szCs w:val="26"/>
        </w:rPr>
        <w:t xml:space="preserve"> Gel permeation chromatography. </w:t>
      </w:r>
    </w:p>
    <w:p w14:paraId="2BF80F5F" w14:textId="60190F8E" w:rsidR="004B2EA9" w:rsidRPr="004B2EA9" w:rsidRDefault="004B2EA9" w:rsidP="005C2AC0">
      <w:pPr>
        <w:spacing w:before="100" w:beforeAutospacing="1" w:after="100" w:afterAutospacing="1" w:line="360" w:lineRule="auto"/>
        <w:jc w:val="both"/>
        <w:rPr>
          <w:rFonts w:asciiTheme="majorBidi" w:hAnsiTheme="majorBidi" w:cstheme="majorBidi"/>
          <w:sz w:val="26"/>
          <w:szCs w:val="26"/>
        </w:rPr>
      </w:pPr>
      <w:r w:rsidRPr="005C2AC0">
        <w:rPr>
          <w:rFonts w:asciiTheme="majorBidi" w:hAnsiTheme="majorBidi" w:cstheme="majorBidi"/>
          <w:b/>
          <w:bCs/>
          <w:sz w:val="26"/>
          <w:szCs w:val="26"/>
        </w:rPr>
        <w:t>Adsorption chromatography:</w:t>
      </w:r>
      <w:r w:rsidRPr="004B2EA9">
        <w:rPr>
          <w:rFonts w:asciiTheme="majorBidi" w:hAnsiTheme="majorBidi" w:cstheme="majorBidi"/>
          <w:sz w:val="26"/>
          <w:szCs w:val="26"/>
        </w:rPr>
        <w:t xml:space="preserve"> The principle underlying the separation of the compounds is </w:t>
      </w:r>
      <w:r w:rsidRPr="0096581F">
        <w:rPr>
          <w:rFonts w:asciiTheme="majorBidi" w:hAnsiTheme="majorBidi" w:cstheme="majorBidi"/>
          <w:color w:val="FF0000"/>
          <w:sz w:val="26"/>
          <w:szCs w:val="26"/>
        </w:rPr>
        <w:t>adsorption at the solid-liquid interphase</w:t>
      </w:r>
      <w:r w:rsidRPr="004B2EA9">
        <w:rPr>
          <w:rFonts w:asciiTheme="majorBidi" w:hAnsiTheme="majorBidi" w:cstheme="majorBidi"/>
          <w:sz w:val="26"/>
          <w:szCs w:val="26"/>
        </w:rPr>
        <w:t xml:space="preserve">. </w:t>
      </w:r>
      <w:r w:rsidR="005C2AC0" w:rsidRPr="0096581F">
        <w:rPr>
          <w:rFonts w:asciiTheme="majorBidi" w:hAnsiTheme="majorBidi" w:cstheme="majorBidi"/>
          <w:color w:val="FF0000"/>
          <w:sz w:val="26"/>
          <w:szCs w:val="26"/>
        </w:rPr>
        <w:t>S</w:t>
      </w:r>
      <w:r w:rsidRPr="0096581F">
        <w:rPr>
          <w:rFonts w:asciiTheme="majorBidi" w:hAnsiTheme="majorBidi" w:cstheme="majorBidi"/>
          <w:color w:val="FF0000"/>
          <w:sz w:val="26"/>
          <w:szCs w:val="26"/>
        </w:rPr>
        <w:t>olid stationary phase</w:t>
      </w:r>
      <w:r w:rsidRPr="004B2EA9">
        <w:rPr>
          <w:rFonts w:asciiTheme="majorBidi" w:hAnsiTheme="majorBidi" w:cstheme="majorBidi"/>
          <w:sz w:val="26"/>
          <w:szCs w:val="26"/>
        </w:rPr>
        <w:t xml:space="preserve"> like silica gel and </w:t>
      </w:r>
      <w:r w:rsidRPr="0096581F">
        <w:rPr>
          <w:rFonts w:asciiTheme="majorBidi" w:hAnsiTheme="majorBidi" w:cstheme="majorBidi"/>
          <w:color w:val="FF0000"/>
          <w:sz w:val="26"/>
          <w:szCs w:val="26"/>
        </w:rPr>
        <w:t>liquid mobile</w:t>
      </w:r>
      <w:r w:rsidRPr="004B2EA9">
        <w:rPr>
          <w:rFonts w:asciiTheme="majorBidi" w:hAnsiTheme="majorBidi" w:cstheme="majorBidi"/>
          <w:sz w:val="26"/>
          <w:szCs w:val="26"/>
        </w:rPr>
        <w:t xml:space="preserve"> phase </w:t>
      </w:r>
      <w:proofErr w:type="gramStart"/>
      <w:r w:rsidRPr="004B2EA9">
        <w:rPr>
          <w:rFonts w:asciiTheme="majorBidi" w:hAnsiTheme="majorBidi" w:cstheme="majorBidi"/>
          <w:sz w:val="26"/>
          <w:szCs w:val="26"/>
        </w:rPr>
        <w:t>is</w:t>
      </w:r>
      <w:proofErr w:type="gramEnd"/>
      <w:r w:rsidRPr="004B2EA9">
        <w:rPr>
          <w:rFonts w:asciiTheme="majorBidi" w:hAnsiTheme="majorBidi" w:cstheme="majorBidi"/>
          <w:sz w:val="26"/>
          <w:szCs w:val="26"/>
        </w:rPr>
        <w:t xml:space="preserve"> used. In column chromatography the interaction between adsorbent &amp; component is usually </w:t>
      </w:r>
      <w:r w:rsidRPr="0096581F">
        <w:rPr>
          <w:rFonts w:asciiTheme="majorBidi" w:hAnsiTheme="majorBidi" w:cstheme="majorBidi"/>
          <w:color w:val="FF0000"/>
          <w:sz w:val="26"/>
          <w:szCs w:val="26"/>
        </w:rPr>
        <w:t>reversible</w:t>
      </w:r>
      <w:r w:rsidRPr="004B2EA9">
        <w:rPr>
          <w:rFonts w:asciiTheme="majorBidi" w:hAnsiTheme="majorBidi" w:cstheme="majorBidi"/>
          <w:sz w:val="26"/>
          <w:szCs w:val="26"/>
        </w:rPr>
        <w:t xml:space="preserve">. </w:t>
      </w:r>
      <w:r w:rsidR="0096581F" w:rsidRPr="004B2EA9">
        <w:rPr>
          <w:rFonts w:asciiTheme="majorBidi" w:hAnsiTheme="majorBidi" w:cstheme="majorBidi"/>
          <w:sz w:val="26"/>
          <w:szCs w:val="26"/>
        </w:rPr>
        <w:t xml:space="preserve">The separation is based on differences in affinities towards the stationary phase. </w:t>
      </w:r>
      <w:r w:rsidRPr="004B2EA9">
        <w:rPr>
          <w:rFonts w:asciiTheme="majorBidi" w:hAnsiTheme="majorBidi" w:cstheme="majorBidi"/>
          <w:sz w:val="26"/>
          <w:szCs w:val="26"/>
        </w:rPr>
        <w:t xml:space="preserve">The various components will move down the column </w:t>
      </w:r>
      <w:r w:rsidR="007273C9" w:rsidRPr="004B2EA9">
        <w:rPr>
          <w:rFonts w:asciiTheme="majorBidi" w:hAnsiTheme="majorBidi" w:cstheme="majorBidi"/>
          <w:sz w:val="26"/>
          <w:szCs w:val="26"/>
        </w:rPr>
        <w:t>until</w:t>
      </w:r>
      <w:r w:rsidRPr="004B2EA9">
        <w:rPr>
          <w:rFonts w:asciiTheme="majorBidi" w:hAnsiTheme="majorBidi" w:cstheme="majorBidi"/>
          <w:sz w:val="26"/>
          <w:szCs w:val="26"/>
        </w:rPr>
        <w:t xml:space="preserve"> they are arranged in </w:t>
      </w:r>
      <w:r w:rsidRPr="0096581F">
        <w:rPr>
          <w:rFonts w:asciiTheme="majorBidi" w:hAnsiTheme="majorBidi" w:cstheme="majorBidi"/>
          <w:color w:val="FF0000"/>
          <w:sz w:val="26"/>
          <w:szCs w:val="26"/>
        </w:rPr>
        <w:t>order of their affinity</w:t>
      </w:r>
      <w:r w:rsidR="007273C9">
        <w:rPr>
          <w:rFonts w:asciiTheme="majorBidi" w:hAnsiTheme="majorBidi" w:cstheme="majorBidi"/>
          <w:sz w:val="26"/>
          <w:szCs w:val="26"/>
        </w:rPr>
        <w:t xml:space="preserve">. Components with </w:t>
      </w:r>
      <w:r w:rsidR="007273C9" w:rsidRPr="0096581F">
        <w:rPr>
          <w:rFonts w:asciiTheme="majorBidi" w:hAnsiTheme="majorBidi" w:cstheme="majorBidi"/>
          <w:color w:val="FF0000"/>
          <w:sz w:val="26"/>
          <w:szCs w:val="26"/>
        </w:rPr>
        <w:t>low</w:t>
      </w:r>
      <w:r w:rsidR="007273C9">
        <w:rPr>
          <w:rFonts w:asciiTheme="majorBidi" w:hAnsiTheme="majorBidi" w:cstheme="majorBidi"/>
          <w:sz w:val="26"/>
          <w:szCs w:val="26"/>
        </w:rPr>
        <w:t xml:space="preserve"> </w:t>
      </w:r>
      <w:r w:rsidR="007273C9" w:rsidRPr="0096581F">
        <w:rPr>
          <w:rFonts w:asciiTheme="majorBidi" w:hAnsiTheme="majorBidi" w:cstheme="majorBidi"/>
          <w:color w:val="FF0000"/>
          <w:sz w:val="26"/>
          <w:szCs w:val="26"/>
        </w:rPr>
        <w:t>affinity</w:t>
      </w:r>
      <w:r w:rsidR="007273C9">
        <w:rPr>
          <w:rFonts w:asciiTheme="majorBidi" w:hAnsiTheme="majorBidi" w:cstheme="majorBidi"/>
          <w:sz w:val="26"/>
          <w:szCs w:val="26"/>
        </w:rPr>
        <w:t xml:space="preserve"> for adsorbent will</w:t>
      </w:r>
      <w:r w:rsidRPr="004B2EA9">
        <w:rPr>
          <w:rFonts w:asciiTheme="majorBidi" w:hAnsiTheme="majorBidi" w:cstheme="majorBidi"/>
          <w:sz w:val="26"/>
          <w:szCs w:val="26"/>
        </w:rPr>
        <w:t xml:space="preserve"> move down the column at a </w:t>
      </w:r>
      <w:r w:rsidRPr="0096581F">
        <w:rPr>
          <w:rFonts w:asciiTheme="majorBidi" w:hAnsiTheme="majorBidi" w:cstheme="majorBidi"/>
          <w:color w:val="FF0000"/>
          <w:sz w:val="26"/>
          <w:szCs w:val="26"/>
        </w:rPr>
        <w:t>faster</w:t>
      </w:r>
      <w:r w:rsidRPr="004B2EA9">
        <w:rPr>
          <w:rFonts w:asciiTheme="majorBidi" w:hAnsiTheme="majorBidi" w:cstheme="majorBidi"/>
          <w:sz w:val="26"/>
          <w:szCs w:val="26"/>
        </w:rPr>
        <w:t xml:space="preserve"> rate than those with the greatest affinity for the adsorbent.</w:t>
      </w:r>
    </w:p>
    <w:p w14:paraId="51544727" w14:textId="6598BB08" w:rsidR="004B2EA9" w:rsidRPr="004B2EA9" w:rsidRDefault="004B2EA9" w:rsidP="005C2AC0">
      <w:pPr>
        <w:spacing w:before="100" w:beforeAutospacing="1" w:after="100" w:afterAutospacing="1" w:line="360" w:lineRule="auto"/>
        <w:jc w:val="both"/>
        <w:rPr>
          <w:rFonts w:asciiTheme="majorBidi" w:hAnsiTheme="majorBidi" w:cstheme="majorBidi"/>
          <w:sz w:val="26"/>
          <w:szCs w:val="26"/>
        </w:rPr>
      </w:pPr>
      <w:r w:rsidRPr="004B2EA9">
        <w:rPr>
          <w:rFonts w:asciiTheme="majorBidi" w:hAnsiTheme="majorBidi" w:cstheme="majorBidi"/>
          <w:sz w:val="26"/>
          <w:szCs w:val="26"/>
        </w:rPr>
        <w:lastRenderedPageBreak/>
        <w:t xml:space="preserve">In </w:t>
      </w:r>
      <w:r w:rsidR="0096581F">
        <w:rPr>
          <w:rFonts w:asciiTheme="majorBidi" w:hAnsiTheme="majorBidi" w:cstheme="majorBidi"/>
          <w:color w:val="FF0000"/>
          <w:sz w:val="26"/>
          <w:szCs w:val="26"/>
        </w:rPr>
        <w:t>normal</w:t>
      </w:r>
      <w:r w:rsidRPr="0096581F">
        <w:rPr>
          <w:rFonts w:asciiTheme="majorBidi" w:hAnsiTheme="majorBidi" w:cstheme="majorBidi"/>
          <w:color w:val="FF0000"/>
          <w:sz w:val="26"/>
          <w:szCs w:val="26"/>
        </w:rPr>
        <w:t>-phase</w:t>
      </w:r>
      <w:r w:rsidRPr="004B2EA9">
        <w:rPr>
          <w:rFonts w:asciiTheme="majorBidi" w:hAnsiTheme="majorBidi" w:cstheme="majorBidi"/>
          <w:sz w:val="26"/>
          <w:szCs w:val="26"/>
        </w:rPr>
        <w:t xml:space="preserve"> chromatography, four commonly used solvents are:</w:t>
      </w:r>
      <w:r w:rsidR="005C2AC0">
        <w:rPr>
          <w:rFonts w:asciiTheme="majorBidi" w:hAnsiTheme="majorBidi" w:cstheme="majorBidi"/>
          <w:sz w:val="26"/>
          <w:szCs w:val="26"/>
        </w:rPr>
        <w:t xml:space="preserve"> </w:t>
      </w:r>
      <w:r w:rsidRPr="004B2EA9">
        <w:rPr>
          <w:rFonts w:asciiTheme="majorBidi" w:hAnsiTheme="majorBidi" w:cstheme="majorBidi"/>
          <w:sz w:val="26"/>
          <w:szCs w:val="26"/>
        </w:rPr>
        <w:t>hexane; dichloromethane; isopropanol; methanol (Increasing strength)</w:t>
      </w:r>
      <w:r w:rsidR="005C2AC0">
        <w:rPr>
          <w:rFonts w:asciiTheme="majorBidi" w:hAnsiTheme="majorBidi" w:cstheme="majorBidi"/>
          <w:sz w:val="26"/>
          <w:szCs w:val="26"/>
        </w:rPr>
        <w:t xml:space="preserve">. </w:t>
      </w:r>
      <w:r w:rsidRPr="004B2EA9">
        <w:rPr>
          <w:rFonts w:asciiTheme="majorBidi" w:hAnsiTheme="majorBidi" w:cstheme="majorBidi"/>
          <w:sz w:val="26"/>
          <w:szCs w:val="26"/>
        </w:rPr>
        <w:t xml:space="preserve">In </w:t>
      </w:r>
      <w:r w:rsidRPr="0096581F">
        <w:rPr>
          <w:rFonts w:asciiTheme="majorBidi" w:hAnsiTheme="majorBidi" w:cstheme="majorBidi"/>
          <w:color w:val="FF0000"/>
          <w:sz w:val="26"/>
          <w:szCs w:val="26"/>
        </w:rPr>
        <w:t>reverse-phase</w:t>
      </w:r>
      <w:r w:rsidRPr="004B2EA9">
        <w:rPr>
          <w:rFonts w:asciiTheme="majorBidi" w:hAnsiTheme="majorBidi" w:cstheme="majorBidi"/>
          <w:sz w:val="26"/>
          <w:szCs w:val="26"/>
        </w:rPr>
        <w:t xml:space="preserve"> chromatography, four commonly used solvents are:</w:t>
      </w:r>
      <w:r w:rsidR="005C2AC0">
        <w:rPr>
          <w:rFonts w:asciiTheme="majorBidi" w:hAnsiTheme="majorBidi" w:cstheme="majorBidi"/>
          <w:sz w:val="26"/>
          <w:szCs w:val="26"/>
        </w:rPr>
        <w:t xml:space="preserve"> </w:t>
      </w:r>
      <w:r w:rsidRPr="004B2EA9">
        <w:rPr>
          <w:rFonts w:asciiTheme="majorBidi" w:hAnsiTheme="majorBidi" w:cstheme="majorBidi"/>
          <w:sz w:val="26"/>
          <w:szCs w:val="26"/>
        </w:rPr>
        <w:t>water; methanol; acetonitrile; tetrahydrofuran (Increasing strength)</w:t>
      </w:r>
      <w:r w:rsidR="005C2AC0">
        <w:rPr>
          <w:rFonts w:asciiTheme="majorBidi" w:hAnsiTheme="majorBidi" w:cstheme="majorBidi"/>
          <w:sz w:val="26"/>
          <w:szCs w:val="26"/>
        </w:rPr>
        <w:t xml:space="preserve">. </w:t>
      </w:r>
    </w:p>
    <w:p w14:paraId="293A8D45" w14:textId="70F17F58" w:rsidR="004B2EA9" w:rsidRDefault="004B2EA9" w:rsidP="005C2AC0">
      <w:pPr>
        <w:spacing w:before="100" w:beforeAutospacing="1" w:after="100" w:afterAutospacing="1" w:line="360" w:lineRule="auto"/>
        <w:jc w:val="both"/>
        <w:rPr>
          <w:rFonts w:asciiTheme="majorBidi" w:hAnsiTheme="majorBidi" w:cstheme="majorBidi"/>
          <w:sz w:val="26"/>
          <w:szCs w:val="26"/>
        </w:rPr>
      </w:pPr>
      <w:r w:rsidRPr="0084516C">
        <w:rPr>
          <w:rFonts w:asciiTheme="majorBidi" w:hAnsiTheme="majorBidi" w:cstheme="majorBidi"/>
          <w:i/>
          <w:iCs/>
          <w:color w:val="FF0000"/>
          <w:sz w:val="26"/>
          <w:szCs w:val="26"/>
          <w:u w:val="single"/>
        </w:rPr>
        <w:t>Mechanism of adsorption</w:t>
      </w:r>
      <w:r w:rsidRPr="005C2AC0">
        <w:rPr>
          <w:rFonts w:asciiTheme="majorBidi" w:hAnsiTheme="majorBidi" w:cstheme="majorBidi"/>
          <w:i/>
          <w:iCs/>
          <w:sz w:val="26"/>
          <w:szCs w:val="26"/>
        </w:rPr>
        <w:t>:</w:t>
      </w:r>
      <w:r w:rsidR="005C2AC0">
        <w:rPr>
          <w:rFonts w:asciiTheme="majorBidi" w:hAnsiTheme="majorBidi" w:cstheme="majorBidi"/>
          <w:sz w:val="26"/>
          <w:szCs w:val="26"/>
        </w:rPr>
        <w:t xml:space="preserve"> In n</w:t>
      </w:r>
      <w:r w:rsidRPr="004B2EA9">
        <w:rPr>
          <w:rFonts w:asciiTheme="majorBidi" w:hAnsiTheme="majorBidi" w:cstheme="majorBidi"/>
          <w:sz w:val="26"/>
          <w:szCs w:val="26"/>
        </w:rPr>
        <w:t>ormal</w:t>
      </w:r>
      <w:r w:rsidR="0084516C">
        <w:rPr>
          <w:rFonts w:asciiTheme="majorBidi" w:hAnsiTheme="majorBidi" w:cstheme="majorBidi"/>
          <w:sz w:val="26"/>
          <w:szCs w:val="26"/>
        </w:rPr>
        <w:t>-</w:t>
      </w:r>
      <w:r w:rsidRPr="004B2EA9">
        <w:rPr>
          <w:rFonts w:asciiTheme="majorBidi" w:hAnsiTheme="majorBidi" w:cstheme="majorBidi"/>
          <w:sz w:val="26"/>
          <w:szCs w:val="26"/>
        </w:rPr>
        <w:t>phase chromatography</w:t>
      </w:r>
      <w:r w:rsidR="005C2AC0">
        <w:rPr>
          <w:rFonts w:asciiTheme="majorBidi" w:hAnsiTheme="majorBidi" w:cstheme="majorBidi"/>
          <w:sz w:val="26"/>
          <w:szCs w:val="26"/>
        </w:rPr>
        <w:t>, adsorption occurs due to hydrogen b</w:t>
      </w:r>
      <w:r w:rsidR="0084516C">
        <w:rPr>
          <w:rFonts w:asciiTheme="majorBidi" w:hAnsiTheme="majorBidi" w:cstheme="majorBidi"/>
          <w:sz w:val="26"/>
          <w:szCs w:val="26"/>
        </w:rPr>
        <w:t>o</w:t>
      </w:r>
      <w:r w:rsidR="005C2AC0">
        <w:rPr>
          <w:rFonts w:asciiTheme="majorBidi" w:hAnsiTheme="majorBidi" w:cstheme="majorBidi"/>
          <w:sz w:val="26"/>
          <w:szCs w:val="26"/>
        </w:rPr>
        <w:t>nding and in reverse</w:t>
      </w:r>
      <w:r w:rsidR="0084516C">
        <w:rPr>
          <w:rFonts w:asciiTheme="majorBidi" w:hAnsiTheme="majorBidi" w:cstheme="majorBidi"/>
          <w:sz w:val="26"/>
          <w:szCs w:val="26"/>
        </w:rPr>
        <w:t>-</w:t>
      </w:r>
      <w:r w:rsidR="005C2AC0">
        <w:rPr>
          <w:rFonts w:asciiTheme="majorBidi" w:hAnsiTheme="majorBidi" w:cstheme="majorBidi"/>
          <w:sz w:val="26"/>
          <w:szCs w:val="26"/>
        </w:rPr>
        <w:t xml:space="preserve">phase </w:t>
      </w:r>
      <w:r w:rsidRPr="004B2EA9">
        <w:rPr>
          <w:rFonts w:asciiTheme="majorBidi" w:hAnsiTheme="majorBidi" w:cstheme="majorBidi"/>
          <w:sz w:val="26"/>
          <w:szCs w:val="26"/>
        </w:rPr>
        <w:t>chromatography</w:t>
      </w:r>
      <w:r w:rsidR="005C2AC0">
        <w:rPr>
          <w:rFonts w:asciiTheme="majorBidi" w:hAnsiTheme="majorBidi" w:cstheme="majorBidi"/>
          <w:sz w:val="26"/>
          <w:szCs w:val="26"/>
        </w:rPr>
        <w:t xml:space="preserve"> </w:t>
      </w:r>
      <w:r w:rsidR="005C2AC0" w:rsidRPr="005C2AC0">
        <w:rPr>
          <w:rFonts w:asciiTheme="majorBidi" w:hAnsiTheme="majorBidi" w:cstheme="majorBidi"/>
          <w:sz w:val="26"/>
          <w:szCs w:val="26"/>
        </w:rPr>
        <w:t>adsorption occurs due to</w:t>
      </w:r>
      <w:r w:rsidR="005C2AC0" w:rsidRPr="005C2AC0">
        <w:t xml:space="preserve"> </w:t>
      </w:r>
      <w:r w:rsidR="005C2AC0" w:rsidRPr="005C2AC0">
        <w:rPr>
          <w:rFonts w:asciiTheme="majorBidi" w:hAnsiTheme="majorBidi" w:cstheme="majorBidi"/>
          <w:sz w:val="26"/>
          <w:szCs w:val="26"/>
        </w:rPr>
        <w:t>Vander walls interaction</w:t>
      </w:r>
      <w:r w:rsidR="005C2AC0">
        <w:rPr>
          <w:rFonts w:asciiTheme="majorBidi" w:hAnsiTheme="majorBidi" w:cstheme="majorBidi"/>
          <w:sz w:val="26"/>
          <w:szCs w:val="26"/>
        </w:rPr>
        <w:t>.</w:t>
      </w:r>
    </w:p>
    <w:p w14:paraId="464A4B56" w14:textId="3BEF7D3F" w:rsidR="004B2EA9" w:rsidRPr="004515FD" w:rsidRDefault="004B2EA9" w:rsidP="00EB332D">
      <w:pPr>
        <w:spacing w:before="100" w:beforeAutospacing="1" w:after="100" w:afterAutospacing="1" w:line="360" w:lineRule="auto"/>
        <w:jc w:val="both"/>
        <w:rPr>
          <w:rFonts w:asciiTheme="majorBidi" w:hAnsiTheme="majorBidi" w:cstheme="majorBidi"/>
          <w:sz w:val="26"/>
          <w:szCs w:val="26"/>
        </w:rPr>
      </w:pPr>
      <w:r w:rsidRPr="00EB332D">
        <w:rPr>
          <w:rFonts w:asciiTheme="majorBidi" w:hAnsiTheme="majorBidi" w:cstheme="majorBidi"/>
          <w:b/>
          <w:bCs/>
          <w:sz w:val="26"/>
          <w:szCs w:val="26"/>
        </w:rPr>
        <w:t>Parti</w:t>
      </w:r>
      <w:r w:rsidR="00EB332D" w:rsidRPr="00EB332D">
        <w:rPr>
          <w:rFonts w:asciiTheme="majorBidi" w:hAnsiTheme="majorBidi" w:cstheme="majorBidi"/>
          <w:b/>
          <w:bCs/>
          <w:sz w:val="26"/>
          <w:szCs w:val="26"/>
        </w:rPr>
        <w:t xml:space="preserve">tion chromatography: </w:t>
      </w:r>
      <w:r w:rsidRPr="004515FD">
        <w:rPr>
          <w:rFonts w:asciiTheme="majorBidi" w:hAnsiTheme="majorBidi" w:cstheme="majorBidi"/>
          <w:sz w:val="26"/>
          <w:szCs w:val="26"/>
        </w:rPr>
        <w:t>Distribution of solutes between two immiscible liquids.</w:t>
      </w:r>
      <w:r w:rsidR="00EB332D" w:rsidRPr="004515FD">
        <w:rPr>
          <w:rFonts w:asciiTheme="majorBidi" w:hAnsiTheme="majorBidi" w:cstheme="majorBidi"/>
          <w:sz w:val="26"/>
          <w:szCs w:val="26"/>
        </w:rPr>
        <w:t xml:space="preserve"> </w:t>
      </w:r>
      <w:r w:rsidRPr="004515FD">
        <w:rPr>
          <w:rFonts w:asciiTheme="majorBidi" w:hAnsiTheme="majorBidi" w:cstheme="majorBidi"/>
          <w:sz w:val="26"/>
          <w:szCs w:val="26"/>
        </w:rPr>
        <w:t xml:space="preserve">The two </w:t>
      </w:r>
      <w:r w:rsidR="008C692C" w:rsidRPr="004515FD">
        <w:rPr>
          <w:rFonts w:asciiTheme="majorBidi" w:hAnsiTheme="majorBidi" w:cstheme="majorBidi"/>
          <w:sz w:val="26"/>
          <w:szCs w:val="26"/>
        </w:rPr>
        <w:t>immiscible</w:t>
      </w:r>
      <w:r w:rsidRPr="004515FD">
        <w:rPr>
          <w:rFonts w:asciiTheme="majorBidi" w:hAnsiTheme="majorBidi" w:cstheme="majorBidi"/>
          <w:sz w:val="26"/>
          <w:szCs w:val="26"/>
        </w:rPr>
        <w:t xml:space="preserve"> liquids are liquid stationary phase, liquid mobile phase </w:t>
      </w:r>
      <w:r w:rsidR="00EB332D" w:rsidRPr="004515FD">
        <w:rPr>
          <w:rFonts w:asciiTheme="majorBidi" w:hAnsiTheme="majorBidi" w:cstheme="majorBidi"/>
          <w:sz w:val="26"/>
          <w:szCs w:val="26"/>
        </w:rPr>
        <w:t>or</w:t>
      </w:r>
      <w:r w:rsidRPr="004515FD">
        <w:rPr>
          <w:rFonts w:asciiTheme="majorBidi" w:hAnsiTheme="majorBidi" w:cstheme="majorBidi"/>
          <w:sz w:val="26"/>
          <w:szCs w:val="26"/>
        </w:rPr>
        <w:t xml:space="preserve"> gaseous mobile phase. In partition chromatography separation is based </w:t>
      </w:r>
      <w:r w:rsidR="008C692C" w:rsidRPr="004515FD">
        <w:rPr>
          <w:rFonts w:asciiTheme="majorBidi" w:hAnsiTheme="majorBidi" w:cstheme="majorBidi"/>
          <w:sz w:val="26"/>
          <w:szCs w:val="26"/>
        </w:rPr>
        <w:t>upon</w:t>
      </w:r>
      <w:r w:rsidRPr="004515FD">
        <w:rPr>
          <w:rFonts w:asciiTheme="majorBidi" w:hAnsiTheme="majorBidi" w:cstheme="majorBidi"/>
          <w:sz w:val="26"/>
          <w:szCs w:val="26"/>
        </w:rPr>
        <w:t xml:space="preserve"> the differences in </w:t>
      </w:r>
      <w:r w:rsidRPr="008C692C">
        <w:rPr>
          <w:rFonts w:asciiTheme="majorBidi" w:hAnsiTheme="majorBidi" w:cstheme="majorBidi"/>
          <w:color w:val="FF0000"/>
          <w:sz w:val="26"/>
          <w:szCs w:val="26"/>
        </w:rPr>
        <w:t>partition coefficient</w:t>
      </w:r>
      <w:r w:rsidRPr="004515FD">
        <w:rPr>
          <w:rFonts w:asciiTheme="majorBidi" w:hAnsiTheme="majorBidi" w:cstheme="majorBidi"/>
          <w:sz w:val="26"/>
          <w:szCs w:val="26"/>
        </w:rPr>
        <w:t xml:space="preserve"> of the individual components in a mixture.</w:t>
      </w:r>
      <w:r w:rsidR="00EB332D" w:rsidRPr="004515FD">
        <w:rPr>
          <w:rFonts w:asciiTheme="majorBidi" w:hAnsiTheme="majorBidi" w:cstheme="majorBidi"/>
          <w:sz w:val="26"/>
          <w:szCs w:val="26"/>
        </w:rPr>
        <w:t xml:space="preserve"> </w:t>
      </w:r>
      <w:r w:rsidRPr="004515FD">
        <w:rPr>
          <w:rFonts w:asciiTheme="majorBidi" w:hAnsiTheme="majorBidi" w:cstheme="majorBidi"/>
          <w:sz w:val="26"/>
          <w:szCs w:val="26"/>
        </w:rPr>
        <w:t>According to Nernst distribution law,</w:t>
      </w:r>
      <w:r w:rsidR="00EB332D" w:rsidRPr="004515FD">
        <w:rPr>
          <w:rFonts w:asciiTheme="majorBidi" w:hAnsiTheme="majorBidi" w:cstheme="majorBidi"/>
          <w:sz w:val="26"/>
          <w:szCs w:val="26"/>
        </w:rPr>
        <w:t xml:space="preserve"> t</w:t>
      </w:r>
      <w:r w:rsidRPr="004515FD">
        <w:rPr>
          <w:rFonts w:asciiTheme="majorBidi" w:hAnsiTheme="majorBidi" w:cstheme="majorBidi"/>
          <w:sz w:val="26"/>
          <w:szCs w:val="26"/>
        </w:rPr>
        <w:t>he ratio of activities of the solute into two immiscible liquid phases is known as a partition coefficient.</w:t>
      </w:r>
    </w:p>
    <w:p w14:paraId="2B38EFB8" w14:textId="37D0B72D" w:rsidR="004B2EA9" w:rsidRPr="004B2EA9" w:rsidRDefault="004B2EA9" w:rsidP="00A22EF8">
      <w:p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b/>
          <w:bCs/>
          <w:sz w:val="26"/>
          <w:szCs w:val="26"/>
        </w:rPr>
        <w:t>Ion-exchange chromatography:</w:t>
      </w:r>
      <w:r w:rsidR="00A22EF8">
        <w:rPr>
          <w:rFonts w:asciiTheme="majorBidi" w:hAnsiTheme="majorBidi" w:cstheme="majorBidi"/>
          <w:b/>
          <w:bCs/>
          <w:sz w:val="26"/>
          <w:szCs w:val="26"/>
        </w:rPr>
        <w:t xml:space="preserve"> </w:t>
      </w:r>
      <w:r w:rsidRPr="004B2EA9">
        <w:rPr>
          <w:rFonts w:asciiTheme="majorBidi" w:hAnsiTheme="majorBidi" w:cstheme="majorBidi"/>
          <w:sz w:val="26"/>
          <w:szCs w:val="26"/>
        </w:rPr>
        <w:t xml:space="preserve">Ion exchange chromatography is the process by </w:t>
      </w:r>
      <w:r w:rsidR="008C692C">
        <w:rPr>
          <w:rFonts w:asciiTheme="majorBidi" w:hAnsiTheme="majorBidi" w:cstheme="majorBidi"/>
          <w:sz w:val="26"/>
          <w:szCs w:val="26"/>
        </w:rPr>
        <w:t xml:space="preserve">which </w:t>
      </w:r>
      <w:r w:rsidRPr="004B2EA9">
        <w:rPr>
          <w:rFonts w:asciiTheme="majorBidi" w:hAnsiTheme="majorBidi" w:cstheme="majorBidi"/>
          <w:sz w:val="26"/>
          <w:szCs w:val="26"/>
        </w:rPr>
        <w:t>a mixture of charged ions can be separat</w:t>
      </w:r>
      <w:r w:rsidR="008C692C">
        <w:rPr>
          <w:rFonts w:asciiTheme="majorBidi" w:hAnsiTheme="majorBidi" w:cstheme="majorBidi"/>
          <w:sz w:val="26"/>
          <w:szCs w:val="26"/>
        </w:rPr>
        <w:t>ed</w:t>
      </w:r>
      <w:r w:rsidRPr="004B2EA9">
        <w:rPr>
          <w:rFonts w:asciiTheme="majorBidi" w:hAnsiTheme="majorBidi" w:cstheme="majorBidi"/>
          <w:sz w:val="26"/>
          <w:szCs w:val="26"/>
        </w:rPr>
        <w:t xml:space="preserve"> using an ion exchange resin. The principle of separation is by reversible exchange of ions between the ions present in the solution.</w:t>
      </w:r>
    </w:p>
    <w:p w14:paraId="425138A4" w14:textId="243BCAB4" w:rsidR="004B2EA9" w:rsidRPr="004B2EA9" w:rsidRDefault="004B2EA9" w:rsidP="00A22EF8">
      <w:pPr>
        <w:spacing w:before="100" w:beforeAutospacing="1" w:after="100" w:afterAutospacing="1" w:line="360" w:lineRule="auto"/>
        <w:jc w:val="center"/>
        <w:rPr>
          <w:rFonts w:asciiTheme="majorBidi" w:hAnsiTheme="majorBidi" w:cstheme="majorBidi"/>
          <w:sz w:val="26"/>
          <w:szCs w:val="26"/>
        </w:rPr>
      </w:pPr>
      <w:r w:rsidRPr="004B2EA9">
        <w:rPr>
          <w:rFonts w:asciiTheme="majorBidi" w:hAnsiTheme="majorBidi" w:cstheme="majorBidi"/>
          <w:sz w:val="26"/>
          <w:szCs w:val="26"/>
        </w:rPr>
        <w:t xml:space="preserve">Ion exchange resin-H </w:t>
      </w:r>
      <w:r w:rsidR="009F475F">
        <w:rPr>
          <w:rFonts w:asciiTheme="majorBidi" w:hAnsiTheme="majorBidi" w:cstheme="majorBidi"/>
          <w:sz w:val="26"/>
          <w:szCs w:val="26"/>
        </w:rPr>
        <w:t xml:space="preserve"> </w:t>
      </w:r>
      <w:r w:rsidRPr="004B2EA9">
        <w:rPr>
          <w:rFonts w:asciiTheme="majorBidi" w:hAnsiTheme="majorBidi" w:cstheme="majorBidi"/>
          <w:sz w:val="26"/>
          <w:szCs w:val="26"/>
        </w:rPr>
        <w:t xml:space="preserve"> +   M</w:t>
      </w:r>
      <w:r w:rsidRPr="00A22EF8">
        <w:rPr>
          <w:rFonts w:asciiTheme="majorBidi" w:hAnsiTheme="majorBidi" w:cstheme="majorBidi"/>
          <w:sz w:val="26"/>
          <w:szCs w:val="26"/>
          <w:vertAlign w:val="superscript"/>
        </w:rPr>
        <w:t>+</w:t>
      </w:r>
      <w:r w:rsidR="00A22EF8">
        <w:rPr>
          <w:rFonts w:asciiTheme="majorBidi" w:hAnsiTheme="majorBidi" w:cstheme="majorBidi"/>
          <w:sz w:val="26"/>
          <w:szCs w:val="26"/>
        </w:rPr>
        <w:t xml:space="preserve">   </w:t>
      </w:r>
      <w:r w:rsidR="00A22EF8" w:rsidRPr="00A22EF8">
        <w:rPr>
          <w:rFonts w:asciiTheme="majorBidi" w:hAnsiTheme="majorBidi" w:cstheme="majorBidi"/>
          <w:sz w:val="26"/>
          <w:szCs w:val="26"/>
        </w:rPr>
        <w:sym w:font="Wingdings" w:char="F0E0"/>
      </w:r>
      <w:r w:rsidR="00A22EF8">
        <w:rPr>
          <w:rFonts w:asciiTheme="majorBidi" w:hAnsiTheme="majorBidi" w:cstheme="majorBidi"/>
          <w:sz w:val="26"/>
          <w:szCs w:val="26"/>
        </w:rPr>
        <w:t xml:space="preserve">   </w:t>
      </w:r>
      <w:r w:rsidRPr="004B2EA9">
        <w:rPr>
          <w:rFonts w:asciiTheme="majorBidi" w:hAnsiTheme="majorBidi" w:cstheme="majorBidi"/>
          <w:sz w:val="26"/>
          <w:szCs w:val="26"/>
        </w:rPr>
        <w:t>Ion exchange resin-M</w:t>
      </w:r>
      <w:r w:rsidRPr="00A22EF8">
        <w:rPr>
          <w:rFonts w:asciiTheme="majorBidi" w:hAnsiTheme="majorBidi" w:cstheme="majorBidi"/>
          <w:sz w:val="26"/>
          <w:szCs w:val="26"/>
          <w:vertAlign w:val="superscript"/>
        </w:rPr>
        <w:t>+</w:t>
      </w:r>
      <w:r w:rsidRPr="004B2EA9">
        <w:rPr>
          <w:rFonts w:asciiTheme="majorBidi" w:hAnsiTheme="majorBidi" w:cstheme="majorBidi"/>
          <w:sz w:val="26"/>
          <w:szCs w:val="26"/>
        </w:rPr>
        <w:t xml:space="preserve">  </w:t>
      </w:r>
      <w:r w:rsidR="009F475F">
        <w:rPr>
          <w:rFonts w:asciiTheme="majorBidi" w:hAnsiTheme="majorBidi" w:cstheme="majorBidi"/>
          <w:sz w:val="26"/>
          <w:szCs w:val="26"/>
        </w:rPr>
        <w:t xml:space="preserve"> </w:t>
      </w:r>
      <w:r w:rsidRPr="004B2EA9">
        <w:rPr>
          <w:rFonts w:asciiTheme="majorBidi" w:hAnsiTheme="majorBidi" w:cstheme="majorBidi"/>
          <w:sz w:val="26"/>
          <w:szCs w:val="26"/>
        </w:rPr>
        <w:t>+   H</w:t>
      </w:r>
      <w:r w:rsidRPr="00A22EF8">
        <w:rPr>
          <w:rFonts w:asciiTheme="majorBidi" w:hAnsiTheme="majorBidi" w:cstheme="majorBidi"/>
          <w:sz w:val="26"/>
          <w:szCs w:val="26"/>
          <w:vertAlign w:val="superscript"/>
        </w:rPr>
        <w:t>+</w:t>
      </w:r>
    </w:p>
    <w:p w14:paraId="40F6BA67" w14:textId="54A6736E" w:rsidR="004B2EA9" w:rsidRPr="004B2EA9" w:rsidRDefault="004B2EA9" w:rsidP="00A22EF8">
      <w:p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b/>
          <w:bCs/>
          <w:sz w:val="26"/>
          <w:szCs w:val="26"/>
        </w:rPr>
        <w:t>Gel permeation chromatography:</w:t>
      </w:r>
      <w:r w:rsidR="00A22EF8">
        <w:rPr>
          <w:rFonts w:asciiTheme="majorBidi" w:hAnsiTheme="majorBidi" w:cstheme="majorBidi"/>
          <w:b/>
          <w:bCs/>
          <w:sz w:val="26"/>
          <w:szCs w:val="26"/>
        </w:rPr>
        <w:t xml:space="preserve"> </w:t>
      </w:r>
      <w:r w:rsidRPr="004B2EA9">
        <w:rPr>
          <w:rFonts w:asciiTheme="majorBidi" w:hAnsiTheme="majorBidi" w:cstheme="majorBidi"/>
          <w:sz w:val="26"/>
          <w:szCs w:val="26"/>
        </w:rPr>
        <w:t xml:space="preserve">It is also </w:t>
      </w:r>
      <w:r w:rsidR="008C692C" w:rsidRPr="004B2EA9">
        <w:rPr>
          <w:rFonts w:asciiTheme="majorBidi" w:hAnsiTheme="majorBidi" w:cstheme="majorBidi"/>
          <w:sz w:val="26"/>
          <w:szCs w:val="26"/>
        </w:rPr>
        <w:t>called</w:t>
      </w:r>
      <w:r w:rsidRPr="004B2EA9">
        <w:rPr>
          <w:rFonts w:asciiTheme="majorBidi" w:hAnsiTheme="majorBidi" w:cstheme="majorBidi"/>
          <w:sz w:val="26"/>
          <w:szCs w:val="26"/>
        </w:rPr>
        <w:t xml:space="preserve"> gel filtration or size exclusion chromatography. In size exclusion chromatography, the stationary phase is a porous matrix made up of compounds like cross linked polystyrene, cross li</w:t>
      </w:r>
      <w:r w:rsidR="009F475F">
        <w:rPr>
          <w:rFonts w:asciiTheme="majorBidi" w:hAnsiTheme="majorBidi" w:cstheme="majorBidi"/>
          <w:sz w:val="26"/>
          <w:szCs w:val="26"/>
        </w:rPr>
        <w:t>nked</w:t>
      </w:r>
      <w:r w:rsidR="008C692C">
        <w:rPr>
          <w:rFonts w:asciiTheme="majorBidi" w:hAnsiTheme="majorBidi" w:cstheme="majorBidi"/>
          <w:sz w:val="26"/>
          <w:szCs w:val="26"/>
        </w:rPr>
        <w:t xml:space="preserve"> </w:t>
      </w:r>
      <w:r w:rsidR="008C692C" w:rsidRPr="004B2EA9">
        <w:rPr>
          <w:rFonts w:asciiTheme="majorBidi" w:hAnsiTheme="majorBidi" w:cstheme="majorBidi"/>
          <w:sz w:val="26"/>
          <w:szCs w:val="26"/>
        </w:rPr>
        <w:t>dextran</w:t>
      </w:r>
      <w:r w:rsidRPr="004B2EA9">
        <w:rPr>
          <w:rFonts w:asciiTheme="majorBidi" w:hAnsiTheme="majorBidi" w:cstheme="majorBidi"/>
          <w:sz w:val="26"/>
          <w:szCs w:val="26"/>
        </w:rPr>
        <w:t xml:space="preserve">, polyacrylamide gels, agarose gels etc. The separation is based on their (analytes) molecular sizes since the gel behaves like a </w:t>
      </w:r>
      <w:r w:rsidR="008C692C" w:rsidRPr="004B2EA9">
        <w:rPr>
          <w:rFonts w:asciiTheme="majorBidi" w:hAnsiTheme="majorBidi" w:cstheme="majorBidi"/>
          <w:sz w:val="26"/>
          <w:szCs w:val="26"/>
        </w:rPr>
        <w:t>molecula</w:t>
      </w:r>
      <w:r w:rsidR="008C692C">
        <w:rPr>
          <w:rFonts w:asciiTheme="majorBidi" w:hAnsiTheme="majorBidi" w:cstheme="majorBidi"/>
          <w:sz w:val="26"/>
          <w:szCs w:val="26"/>
        </w:rPr>
        <w:t>r</w:t>
      </w:r>
      <w:r w:rsidRPr="004B2EA9">
        <w:rPr>
          <w:rFonts w:asciiTheme="majorBidi" w:hAnsiTheme="majorBidi" w:cstheme="majorBidi"/>
          <w:sz w:val="26"/>
          <w:szCs w:val="26"/>
        </w:rPr>
        <w:t xml:space="preserve"> sieve. This technique is used for the separation of proteins,</w:t>
      </w:r>
      <w:r w:rsidR="008C692C">
        <w:rPr>
          <w:rFonts w:asciiTheme="majorBidi" w:hAnsiTheme="majorBidi" w:cstheme="majorBidi"/>
          <w:sz w:val="26"/>
          <w:szCs w:val="26"/>
        </w:rPr>
        <w:t xml:space="preserve"> </w:t>
      </w:r>
      <w:r w:rsidR="008C692C" w:rsidRPr="004B2EA9">
        <w:rPr>
          <w:rFonts w:asciiTheme="majorBidi" w:hAnsiTheme="majorBidi" w:cstheme="majorBidi"/>
          <w:sz w:val="26"/>
          <w:szCs w:val="26"/>
        </w:rPr>
        <w:t>polysaccharides</w:t>
      </w:r>
      <w:r w:rsidRPr="004B2EA9">
        <w:rPr>
          <w:rFonts w:asciiTheme="majorBidi" w:hAnsiTheme="majorBidi" w:cstheme="majorBidi"/>
          <w:sz w:val="26"/>
          <w:szCs w:val="26"/>
        </w:rPr>
        <w:t>,</w:t>
      </w:r>
      <w:r w:rsidR="008C692C">
        <w:rPr>
          <w:rFonts w:asciiTheme="majorBidi" w:hAnsiTheme="majorBidi" w:cstheme="majorBidi"/>
          <w:sz w:val="26"/>
          <w:szCs w:val="26"/>
        </w:rPr>
        <w:t xml:space="preserve"> </w:t>
      </w:r>
      <w:r w:rsidRPr="004B2EA9">
        <w:rPr>
          <w:rFonts w:asciiTheme="majorBidi" w:hAnsiTheme="majorBidi" w:cstheme="majorBidi"/>
          <w:sz w:val="26"/>
          <w:szCs w:val="26"/>
        </w:rPr>
        <w:t>enzymes and synthetic polymers.</w:t>
      </w:r>
    </w:p>
    <w:p w14:paraId="7F861B5F" w14:textId="77777777" w:rsidR="009F475F" w:rsidRDefault="009F475F" w:rsidP="004B2EA9">
      <w:pPr>
        <w:spacing w:before="100" w:beforeAutospacing="1" w:after="100" w:afterAutospacing="1" w:line="360" w:lineRule="auto"/>
        <w:jc w:val="both"/>
        <w:rPr>
          <w:rFonts w:asciiTheme="majorBidi" w:hAnsiTheme="majorBidi" w:cstheme="majorBidi"/>
          <w:b/>
          <w:bCs/>
          <w:sz w:val="26"/>
          <w:szCs w:val="26"/>
        </w:rPr>
      </w:pPr>
    </w:p>
    <w:p w14:paraId="5459DE8E" w14:textId="2FB9A1EF" w:rsidR="004B2EA9" w:rsidRPr="00A22EF8" w:rsidRDefault="004B2EA9" w:rsidP="004B2EA9">
      <w:pPr>
        <w:spacing w:before="100" w:beforeAutospacing="1" w:after="100" w:afterAutospacing="1" w:line="360" w:lineRule="auto"/>
        <w:jc w:val="both"/>
        <w:rPr>
          <w:rFonts w:asciiTheme="majorBidi" w:hAnsiTheme="majorBidi" w:cstheme="majorBidi"/>
          <w:b/>
          <w:bCs/>
          <w:sz w:val="26"/>
          <w:szCs w:val="26"/>
        </w:rPr>
      </w:pPr>
      <w:r w:rsidRPr="00A22EF8">
        <w:rPr>
          <w:rFonts w:asciiTheme="majorBidi" w:hAnsiTheme="majorBidi" w:cstheme="majorBidi"/>
          <w:b/>
          <w:bCs/>
          <w:sz w:val="26"/>
          <w:szCs w:val="26"/>
        </w:rPr>
        <w:lastRenderedPageBreak/>
        <w:t xml:space="preserve">Requirements for column </w:t>
      </w:r>
      <w:r w:rsidR="00A22EF8">
        <w:rPr>
          <w:rFonts w:asciiTheme="majorBidi" w:hAnsiTheme="majorBidi" w:cstheme="majorBidi"/>
          <w:b/>
          <w:bCs/>
          <w:sz w:val="26"/>
          <w:szCs w:val="26"/>
        </w:rPr>
        <w:t>chromatography</w:t>
      </w:r>
    </w:p>
    <w:p w14:paraId="16BBBEF6" w14:textId="77777777" w:rsidR="004B2EA9" w:rsidRPr="00A22EF8" w:rsidRDefault="004B2EA9" w:rsidP="00A22EF8">
      <w:pPr>
        <w:pStyle w:val="ListParagraph"/>
        <w:numPr>
          <w:ilvl w:val="0"/>
          <w:numId w:val="2"/>
        </w:num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sz w:val="26"/>
          <w:szCs w:val="26"/>
        </w:rPr>
        <w:t>Column characteristics &amp; selection</w:t>
      </w:r>
    </w:p>
    <w:p w14:paraId="3B99A0E2" w14:textId="77777777" w:rsidR="004B2EA9" w:rsidRPr="00A22EF8" w:rsidRDefault="004B2EA9" w:rsidP="00A22EF8">
      <w:pPr>
        <w:pStyle w:val="ListParagraph"/>
        <w:numPr>
          <w:ilvl w:val="0"/>
          <w:numId w:val="2"/>
        </w:num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sz w:val="26"/>
          <w:szCs w:val="26"/>
        </w:rPr>
        <w:t>Stationary phases</w:t>
      </w:r>
    </w:p>
    <w:p w14:paraId="0FBDDCD0" w14:textId="77777777" w:rsidR="004B2EA9" w:rsidRPr="00A22EF8" w:rsidRDefault="004B2EA9" w:rsidP="00A22EF8">
      <w:pPr>
        <w:pStyle w:val="ListParagraph"/>
        <w:numPr>
          <w:ilvl w:val="0"/>
          <w:numId w:val="2"/>
        </w:num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sz w:val="26"/>
          <w:szCs w:val="26"/>
        </w:rPr>
        <w:t>Mobile phases</w:t>
      </w:r>
    </w:p>
    <w:p w14:paraId="01CCE1D2" w14:textId="77777777" w:rsidR="004B2EA9" w:rsidRPr="00A22EF8" w:rsidRDefault="00A22EF8" w:rsidP="00A22EF8">
      <w:pPr>
        <w:pStyle w:val="ListParagraph"/>
        <w:numPr>
          <w:ilvl w:val="0"/>
          <w:numId w:val="2"/>
        </w:num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sz w:val="26"/>
          <w:szCs w:val="26"/>
        </w:rPr>
        <w:t xml:space="preserve">Preparation of </w:t>
      </w:r>
      <w:r w:rsidR="004B2EA9" w:rsidRPr="00A22EF8">
        <w:rPr>
          <w:rFonts w:asciiTheme="majorBidi" w:hAnsiTheme="majorBidi" w:cstheme="majorBidi"/>
          <w:sz w:val="26"/>
          <w:szCs w:val="26"/>
        </w:rPr>
        <w:t>column</w:t>
      </w:r>
    </w:p>
    <w:p w14:paraId="2BFFE8FE" w14:textId="77777777" w:rsidR="004B2EA9" w:rsidRPr="00A22EF8" w:rsidRDefault="004B2EA9" w:rsidP="00A22EF8">
      <w:pPr>
        <w:pStyle w:val="ListParagraph"/>
        <w:numPr>
          <w:ilvl w:val="0"/>
          <w:numId w:val="2"/>
        </w:num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sz w:val="26"/>
          <w:szCs w:val="26"/>
        </w:rPr>
        <w:t>Introduction of sample</w:t>
      </w:r>
    </w:p>
    <w:p w14:paraId="139A187E" w14:textId="77777777" w:rsidR="004B2EA9" w:rsidRPr="00A22EF8" w:rsidRDefault="004B2EA9" w:rsidP="00A22EF8">
      <w:pPr>
        <w:pStyle w:val="ListParagraph"/>
        <w:numPr>
          <w:ilvl w:val="0"/>
          <w:numId w:val="2"/>
        </w:num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sz w:val="26"/>
          <w:szCs w:val="26"/>
        </w:rPr>
        <w:t>Development of column</w:t>
      </w:r>
    </w:p>
    <w:p w14:paraId="19AA5771" w14:textId="77777777" w:rsidR="004B2EA9" w:rsidRPr="00A22EF8" w:rsidRDefault="004B2EA9" w:rsidP="00A22EF8">
      <w:pPr>
        <w:pStyle w:val="ListParagraph"/>
        <w:numPr>
          <w:ilvl w:val="0"/>
          <w:numId w:val="2"/>
        </w:num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sz w:val="26"/>
          <w:szCs w:val="26"/>
        </w:rPr>
        <w:t>Detection of components</w:t>
      </w:r>
    </w:p>
    <w:p w14:paraId="36E95056" w14:textId="77777777" w:rsidR="00A22EF8" w:rsidRPr="00A22EF8" w:rsidRDefault="004B2EA9" w:rsidP="00A22EF8">
      <w:pPr>
        <w:pStyle w:val="ListParagraph"/>
        <w:numPr>
          <w:ilvl w:val="0"/>
          <w:numId w:val="2"/>
        </w:num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sz w:val="26"/>
          <w:szCs w:val="26"/>
        </w:rPr>
        <w:t xml:space="preserve">Recovery of components </w:t>
      </w:r>
    </w:p>
    <w:p w14:paraId="2FBBB541" w14:textId="77777777" w:rsidR="004B2EA9" w:rsidRDefault="004B2EA9" w:rsidP="00A22EF8">
      <w:p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b/>
          <w:bCs/>
          <w:sz w:val="26"/>
          <w:szCs w:val="26"/>
        </w:rPr>
        <w:t>Column characteristics &amp; selection</w:t>
      </w:r>
      <w:r w:rsidR="00A22EF8">
        <w:rPr>
          <w:rFonts w:asciiTheme="majorBidi" w:hAnsiTheme="majorBidi" w:cstheme="majorBidi"/>
          <w:b/>
          <w:bCs/>
          <w:sz w:val="26"/>
          <w:szCs w:val="26"/>
        </w:rPr>
        <w:t xml:space="preserve">: </w:t>
      </w:r>
      <w:r w:rsidR="00A22EF8">
        <w:rPr>
          <w:rFonts w:asciiTheme="majorBidi" w:hAnsiTheme="majorBidi" w:cstheme="majorBidi"/>
          <w:sz w:val="26"/>
          <w:szCs w:val="26"/>
        </w:rPr>
        <w:t>Following points should be considered for selection of suitable column.</w:t>
      </w:r>
    </w:p>
    <w:p w14:paraId="4F25596D" w14:textId="77777777" w:rsidR="00A22EF8" w:rsidRPr="00A22EF8" w:rsidRDefault="00A22EF8" w:rsidP="00A22EF8">
      <w:pPr>
        <w:spacing w:before="100" w:beforeAutospacing="1" w:after="100" w:afterAutospacing="1" w:line="360" w:lineRule="auto"/>
        <w:jc w:val="center"/>
        <w:rPr>
          <w:rFonts w:asciiTheme="majorBidi" w:hAnsiTheme="majorBidi" w:cstheme="majorBidi"/>
          <w:sz w:val="26"/>
          <w:szCs w:val="26"/>
        </w:rPr>
      </w:pPr>
      <w:r>
        <w:rPr>
          <w:rFonts w:asciiTheme="majorBidi" w:hAnsiTheme="majorBidi" w:cstheme="majorBidi"/>
          <w:noProof/>
          <w:sz w:val="26"/>
          <w:szCs w:val="26"/>
        </w:rPr>
        <w:drawing>
          <wp:inline distT="0" distB="0" distL="0" distR="0" wp14:anchorId="0CAA458C" wp14:editId="7B3AD2D0">
            <wp:extent cx="4410075" cy="2587384"/>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6667" t="17948" r="15865" b="11681"/>
                    <a:stretch>
                      <a:fillRect/>
                    </a:stretch>
                  </pic:blipFill>
                  <pic:spPr bwMode="auto">
                    <a:xfrm>
                      <a:off x="0" y="0"/>
                      <a:ext cx="4410075" cy="2587384"/>
                    </a:xfrm>
                    <a:prstGeom prst="rect">
                      <a:avLst/>
                    </a:prstGeom>
                    <a:noFill/>
                    <a:ln w="9525">
                      <a:noFill/>
                      <a:miter lim="800000"/>
                      <a:headEnd/>
                      <a:tailEnd/>
                    </a:ln>
                  </pic:spPr>
                </pic:pic>
              </a:graphicData>
            </a:graphic>
          </wp:inline>
        </w:drawing>
      </w:r>
    </w:p>
    <w:p w14:paraId="117EA881" w14:textId="77777777" w:rsidR="004B2EA9" w:rsidRPr="004B2EA9" w:rsidRDefault="004B2EA9" w:rsidP="00A22EF8">
      <w:p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b/>
          <w:bCs/>
          <w:sz w:val="26"/>
          <w:szCs w:val="26"/>
        </w:rPr>
        <w:t>Stationary phases in column chromatography:</w:t>
      </w:r>
      <w:r w:rsidR="00A22EF8">
        <w:rPr>
          <w:rFonts w:asciiTheme="majorBidi" w:hAnsiTheme="majorBidi" w:cstheme="majorBidi"/>
          <w:b/>
          <w:bCs/>
          <w:sz w:val="26"/>
          <w:szCs w:val="26"/>
        </w:rPr>
        <w:t xml:space="preserve"> </w:t>
      </w:r>
      <w:r w:rsidRPr="004B2EA9">
        <w:rPr>
          <w:rFonts w:asciiTheme="majorBidi" w:hAnsiTheme="majorBidi" w:cstheme="majorBidi"/>
          <w:sz w:val="26"/>
          <w:szCs w:val="26"/>
        </w:rPr>
        <w:t>Stationary phases used in column adsorption chromatography are also known as adsorbents.</w:t>
      </w:r>
      <w:r w:rsidR="00A22EF8">
        <w:rPr>
          <w:rFonts w:asciiTheme="majorBidi" w:hAnsiTheme="majorBidi" w:cstheme="majorBidi"/>
          <w:sz w:val="26"/>
          <w:szCs w:val="26"/>
        </w:rPr>
        <w:t xml:space="preserve"> </w:t>
      </w:r>
      <w:r w:rsidRPr="004B2EA9">
        <w:rPr>
          <w:rFonts w:asciiTheme="majorBidi" w:hAnsiTheme="majorBidi" w:cstheme="majorBidi"/>
          <w:sz w:val="26"/>
          <w:szCs w:val="26"/>
        </w:rPr>
        <w:t>Requirements of an ideal stationary phase:</w:t>
      </w:r>
    </w:p>
    <w:p w14:paraId="43132133" w14:textId="77777777" w:rsidR="004B2EA9" w:rsidRPr="00A22EF8" w:rsidRDefault="004B2EA9" w:rsidP="00A22EF8">
      <w:pPr>
        <w:pStyle w:val="ListParagraph"/>
        <w:numPr>
          <w:ilvl w:val="0"/>
          <w:numId w:val="3"/>
        </w:num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sz w:val="26"/>
          <w:szCs w:val="26"/>
        </w:rPr>
        <w:t>They should be insoluble in solvents or mobile phases.</w:t>
      </w:r>
    </w:p>
    <w:p w14:paraId="4FED6E2E" w14:textId="77777777" w:rsidR="004B2EA9" w:rsidRPr="00A22EF8" w:rsidRDefault="00A22EF8" w:rsidP="00A22EF8">
      <w:pPr>
        <w:pStyle w:val="ListParagraph"/>
        <w:numPr>
          <w:ilvl w:val="0"/>
          <w:numId w:val="3"/>
        </w:numPr>
        <w:spacing w:before="100" w:beforeAutospacing="1" w:after="100" w:afterAutospacing="1" w:line="360" w:lineRule="auto"/>
        <w:jc w:val="both"/>
        <w:rPr>
          <w:rFonts w:asciiTheme="majorBidi" w:hAnsiTheme="majorBidi" w:cstheme="majorBidi"/>
          <w:sz w:val="26"/>
          <w:szCs w:val="26"/>
        </w:rPr>
      </w:pPr>
      <w:r>
        <w:rPr>
          <w:rFonts w:asciiTheme="majorBidi" w:hAnsiTheme="majorBidi" w:cstheme="majorBidi"/>
          <w:sz w:val="26"/>
          <w:szCs w:val="26"/>
        </w:rPr>
        <w:t>C</w:t>
      </w:r>
      <w:r w:rsidR="004B2EA9" w:rsidRPr="00A22EF8">
        <w:rPr>
          <w:rFonts w:asciiTheme="majorBidi" w:hAnsiTheme="majorBidi" w:cstheme="majorBidi"/>
          <w:sz w:val="26"/>
          <w:szCs w:val="26"/>
        </w:rPr>
        <w:t>hemically inert.</w:t>
      </w:r>
    </w:p>
    <w:p w14:paraId="62A8AD94" w14:textId="77777777" w:rsidR="004B2EA9" w:rsidRPr="00A22EF8" w:rsidRDefault="00A22EF8" w:rsidP="00A22EF8">
      <w:pPr>
        <w:pStyle w:val="ListParagraph"/>
        <w:numPr>
          <w:ilvl w:val="0"/>
          <w:numId w:val="3"/>
        </w:num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sz w:val="26"/>
          <w:szCs w:val="26"/>
        </w:rPr>
        <w:lastRenderedPageBreak/>
        <w:t>Colorless</w:t>
      </w:r>
      <w:r w:rsidR="004B2EA9" w:rsidRPr="00A22EF8">
        <w:rPr>
          <w:rFonts w:asciiTheme="majorBidi" w:hAnsiTheme="majorBidi" w:cstheme="majorBidi"/>
          <w:sz w:val="26"/>
          <w:szCs w:val="26"/>
        </w:rPr>
        <w:t xml:space="preserve"> to facilitate observation of zones.</w:t>
      </w:r>
    </w:p>
    <w:p w14:paraId="7C1802EB" w14:textId="77777777" w:rsidR="004B2EA9" w:rsidRPr="00A22EF8" w:rsidRDefault="00A22EF8" w:rsidP="00A22EF8">
      <w:pPr>
        <w:pStyle w:val="ListParagraph"/>
        <w:numPr>
          <w:ilvl w:val="0"/>
          <w:numId w:val="3"/>
        </w:num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sz w:val="26"/>
          <w:szCs w:val="26"/>
        </w:rPr>
        <w:t>Should</w:t>
      </w:r>
      <w:r w:rsidR="004B2EA9" w:rsidRPr="00A22EF8">
        <w:rPr>
          <w:rFonts w:asciiTheme="majorBidi" w:hAnsiTheme="majorBidi" w:cstheme="majorBidi"/>
          <w:sz w:val="26"/>
          <w:szCs w:val="26"/>
        </w:rPr>
        <w:t xml:space="preserve"> have reproducible properties from batch to batch.</w:t>
      </w:r>
    </w:p>
    <w:p w14:paraId="4034F0C0" w14:textId="40D526DC" w:rsidR="004B2EA9" w:rsidRPr="00A22EF8" w:rsidRDefault="004B2EA9" w:rsidP="00A22EF8">
      <w:pPr>
        <w:pStyle w:val="ListParagraph"/>
        <w:numPr>
          <w:ilvl w:val="0"/>
          <w:numId w:val="3"/>
        </w:numPr>
        <w:spacing w:before="100" w:beforeAutospacing="1" w:after="100" w:afterAutospacing="1" w:line="360" w:lineRule="auto"/>
        <w:jc w:val="both"/>
        <w:rPr>
          <w:rFonts w:asciiTheme="majorBidi" w:hAnsiTheme="majorBidi" w:cstheme="majorBidi"/>
          <w:sz w:val="26"/>
          <w:szCs w:val="26"/>
        </w:rPr>
      </w:pPr>
      <w:r w:rsidRPr="00A22EF8">
        <w:rPr>
          <w:rFonts w:asciiTheme="majorBidi" w:hAnsiTheme="majorBidi" w:cstheme="majorBidi"/>
          <w:sz w:val="26"/>
          <w:szCs w:val="26"/>
        </w:rPr>
        <w:t>The particle should have uniform size distribution and have spherical</w:t>
      </w:r>
      <w:r w:rsidR="009025A5">
        <w:rPr>
          <w:rFonts w:asciiTheme="majorBidi" w:hAnsiTheme="majorBidi" w:cstheme="majorBidi"/>
          <w:sz w:val="26"/>
          <w:szCs w:val="26"/>
        </w:rPr>
        <w:t xml:space="preserve"> shape</w:t>
      </w:r>
      <w:r w:rsidR="004826FD">
        <w:rPr>
          <w:rFonts w:asciiTheme="majorBidi" w:hAnsiTheme="majorBidi" w:cstheme="majorBidi"/>
          <w:sz w:val="26"/>
          <w:szCs w:val="26"/>
        </w:rPr>
        <w:t>.</w:t>
      </w:r>
    </w:p>
    <w:p w14:paraId="4A04C77F" w14:textId="77777777" w:rsidR="00A22EF8" w:rsidRPr="00A22EF8" w:rsidRDefault="00A22EF8" w:rsidP="00A22EF8">
      <w:pPr>
        <w:pStyle w:val="ListParagraph"/>
        <w:numPr>
          <w:ilvl w:val="0"/>
          <w:numId w:val="3"/>
        </w:numPr>
        <w:spacing w:before="100" w:beforeAutospacing="1" w:after="100" w:afterAutospacing="1" w:line="360" w:lineRule="auto"/>
        <w:jc w:val="both"/>
        <w:rPr>
          <w:rFonts w:asciiTheme="majorBidi" w:hAnsiTheme="majorBidi" w:cstheme="majorBidi"/>
          <w:sz w:val="26"/>
          <w:szCs w:val="26"/>
        </w:rPr>
      </w:pPr>
      <w:r>
        <w:rPr>
          <w:rFonts w:asciiTheme="majorBidi" w:hAnsiTheme="majorBidi" w:cstheme="majorBidi"/>
          <w:sz w:val="26"/>
          <w:szCs w:val="26"/>
        </w:rPr>
        <w:t>P</w:t>
      </w:r>
      <w:r w:rsidR="004826FD">
        <w:rPr>
          <w:rFonts w:asciiTheme="majorBidi" w:hAnsiTheme="majorBidi" w:cstheme="majorBidi"/>
          <w:sz w:val="26"/>
          <w:szCs w:val="26"/>
        </w:rPr>
        <w:t>article size</w:t>
      </w:r>
      <w:r w:rsidR="004B2EA9" w:rsidRPr="00A22EF8">
        <w:rPr>
          <w:rFonts w:asciiTheme="majorBidi" w:hAnsiTheme="majorBidi" w:cstheme="majorBidi"/>
          <w:sz w:val="26"/>
          <w:szCs w:val="26"/>
        </w:rPr>
        <w:t>:</w:t>
      </w:r>
      <w:r w:rsidR="004826FD">
        <w:rPr>
          <w:rFonts w:asciiTheme="majorBidi" w:hAnsiTheme="majorBidi" w:cstheme="majorBidi"/>
          <w:sz w:val="26"/>
          <w:szCs w:val="26"/>
        </w:rPr>
        <w:t xml:space="preserve"> 60-200µ.</w:t>
      </w:r>
    </w:p>
    <w:p w14:paraId="3466337F" w14:textId="644F63C1" w:rsidR="004B2EA9" w:rsidRPr="004B2EA9" w:rsidRDefault="004B2EA9" w:rsidP="008610F8">
      <w:pPr>
        <w:spacing w:before="100" w:beforeAutospacing="1" w:after="100" w:afterAutospacing="1" w:line="360" w:lineRule="auto"/>
        <w:jc w:val="both"/>
        <w:rPr>
          <w:rFonts w:asciiTheme="majorBidi" w:hAnsiTheme="majorBidi" w:cstheme="majorBidi"/>
          <w:sz w:val="26"/>
          <w:szCs w:val="26"/>
        </w:rPr>
      </w:pPr>
      <w:r w:rsidRPr="004B2EA9">
        <w:rPr>
          <w:rFonts w:asciiTheme="majorBidi" w:hAnsiTheme="majorBidi" w:cstheme="majorBidi"/>
          <w:sz w:val="26"/>
          <w:szCs w:val="26"/>
        </w:rPr>
        <w:t xml:space="preserve">The </w:t>
      </w:r>
      <w:proofErr w:type="gramStart"/>
      <w:r w:rsidRPr="004B2EA9">
        <w:rPr>
          <w:rFonts w:asciiTheme="majorBidi" w:hAnsiTheme="majorBidi" w:cstheme="majorBidi"/>
          <w:sz w:val="26"/>
          <w:szCs w:val="26"/>
        </w:rPr>
        <w:t>most commonly used</w:t>
      </w:r>
      <w:proofErr w:type="gramEnd"/>
      <w:r w:rsidRPr="004B2EA9">
        <w:rPr>
          <w:rFonts w:asciiTheme="majorBidi" w:hAnsiTheme="majorBidi" w:cstheme="majorBidi"/>
          <w:sz w:val="26"/>
          <w:szCs w:val="26"/>
        </w:rPr>
        <w:t xml:space="preserve"> chromatographic adsorbent is silica or </w:t>
      </w:r>
      <w:r w:rsidR="009025A5" w:rsidRPr="004B2EA9">
        <w:rPr>
          <w:rFonts w:asciiTheme="majorBidi" w:hAnsiTheme="majorBidi" w:cstheme="majorBidi"/>
          <w:sz w:val="26"/>
          <w:szCs w:val="26"/>
        </w:rPr>
        <w:t>silicic</w:t>
      </w:r>
      <w:r w:rsidRPr="004B2EA9">
        <w:rPr>
          <w:rFonts w:asciiTheme="majorBidi" w:hAnsiTheme="majorBidi" w:cstheme="majorBidi"/>
          <w:sz w:val="26"/>
          <w:szCs w:val="26"/>
        </w:rPr>
        <w:t xml:space="preserve"> acid or silica gel (80-100 mesh or 100-200 mesh size, which has a particle size of 63-200µm). They </w:t>
      </w:r>
      <w:r w:rsidR="002A1F6E" w:rsidRPr="004B2EA9">
        <w:rPr>
          <w:rFonts w:asciiTheme="majorBidi" w:hAnsiTheme="majorBidi" w:cstheme="majorBidi"/>
          <w:sz w:val="26"/>
          <w:szCs w:val="26"/>
        </w:rPr>
        <w:t>adsorb</w:t>
      </w:r>
      <w:r w:rsidRPr="004B2EA9">
        <w:rPr>
          <w:rFonts w:asciiTheme="majorBidi" w:hAnsiTheme="majorBidi" w:cstheme="majorBidi"/>
          <w:sz w:val="26"/>
          <w:szCs w:val="26"/>
        </w:rPr>
        <w:t xml:space="preserve"> polar and unsaturated substances by the formation of hydrogen bonds with the hydroxyl groups on the silicon atom.</w:t>
      </w:r>
    </w:p>
    <w:p w14:paraId="4FD2593D" w14:textId="77777777" w:rsidR="002A1F6E" w:rsidRDefault="004B2EA9" w:rsidP="004B2EA9">
      <w:pPr>
        <w:spacing w:before="100" w:beforeAutospacing="1" w:after="100" w:afterAutospacing="1" w:line="360" w:lineRule="auto"/>
        <w:jc w:val="both"/>
        <w:rPr>
          <w:rFonts w:asciiTheme="majorBidi" w:hAnsiTheme="majorBidi" w:cstheme="majorBidi"/>
          <w:sz w:val="26"/>
          <w:szCs w:val="26"/>
        </w:rPr>
      </w:pPr>
      <w:r w:rsidRPr="004B2EA9">
        <w:rPr>
          <w:rFonts w:asciiTheme="majorBidi" w:hAnsiTheme="majorBidi" w:cstheme="majorBidi"/>
          <w:sz w:val="26"/>
          <w:szCs w:val="26"/>
        </w:rPr>
        <w:t xml:space="preserve">Adsorbents used in column chromatography </w:t>
      </w:r>
      <w:proofErr w:type="gramStart"/>
      <w:r w:rsidR="002A1F6E">
        <w:rPr>
          <w:rFonts w:asciiTheme="majorBidi" w:hAnsiTheme="majorBidi" w:cstheme="majorBidi"/>
          <w:sz w:val="26"/>
          <w:szCs w:val="26"/>
        </w:rPr>
        <w:t>are;</w:t>
      </w:r>
      <w:proofErr w:type="gramEnd"/>
    </w:p>
    <w:p w14:paraId="53B66BA6" w14:textId="77777777" w:rsidR="004B2EA9" w:rsidRPr="00CD7D55" w:rsidRDefault="002A1F6E" w:rsidP="00CD7D55">
      <w:pPr>
        <w:pStyle w:val="ListParagraph"/>
        <w:numPr>
          <w:ilvl w:val="0"/>
          <w:numId w:val="4"/>
        </w:numPr>
        <w:spacing w:before="100" w:beforeAutospacing="1" w:after="100" w:afterAutospacing="1" w:line="360" w:lineRule="auto"/>
        <w:jc w:val="both"/>
        <w:rPr>
          <w:rFonts w:asciiTheme="majorBidi" w:hAnsiTheme="majorBidi" w:cstheme="majorBidi"/>
          <w:sz w:val="26"/>
          <w:szCs w:val="26"/>
        </w:rPr>
      </w:pPr>
      <w:r w:rsidRPr="00CD7D55">
        <w:rPr>
          <w:rFonts w:asciiTheme="majorBidi" w:hAnsiTheme="majorBidi" w:cstheme="majorBidi"/>
          <w:sz w:val="26"/>
          <w:szCs w:val="26"/>
        </w:rPr>
        <w:t xml:space="preserve">Sucrose, starch, talc </w:t>
      </w:r>
      <w:proofErr w:type="spellStart"/>
      <w:r w:rsidRPr="00CD7D55">
        <w:rPr>
          <w:rFonts w:asciiTheme="majorBidi" w:hAnsiTheme="majorBidi" w:cstheme="majorBidi"/>
          <w:sz w:val="26"/>
          <w:szCs w:val="26"/>
        </w:rPr>
        <w:t>etc</w:t>
      </w:r>
      <w:proofErr w:type="spellEnd"/>
      <w:r w:rsidRPr="00CD7D55">
        <w:rPr>
          <w:rFonts w:asciiTheme="majorBidi" w:hAnsiTheme="majorBidi" w:cstheme="majorBidi"/>
          <w:sz w:val="26"/>
          <w:szCs w:val="26"/>
        </w:rPr>
        <w:t xml:space="preserve"> with weak activity</w:t>
      </w:r>
    </w:p>
    <w:p w14:paraId="184CAE20" w14:textId="77777777" w:rsidR="002A1F6E" w:rsidRPr="00CD7D55" w:rsidRDefault="002A1F6E" w:rsidP="00CD7D55">
      <w:pPr>
        <w:pStyle w:val="ListParagraph"/>
        <w:numPr>
          <w:ilvl w:val="0"/>
          <w:numId w:val="4"/>
        </w:numPr>
        <w:spacing w:before="100" w:beforeAutospacing="1" w:after="100" w:afterAutospacing="1" w:line="360" w:lineRule="auto"/>
        <w:jc w:val="both"/>
        <w:rPr>
          <w:rFonts w:asciiTheme="majorBidi" w:hAnsiTheme="majorBidi" w:cstheme="majorBidi"/>
          <w:sz w:val="26"/>
          <w:szCs w:val="26"/>
        </w:rPr>
      </w:pPr>
      <w:r w:rsidRPr="00CD7D55">
        <w:rPr>
          <w:rFonts w:asciiTheme="majorBidi" w:hAnsiTheme="majorBidi" w:cstheme="majorBidi"/>
          <w:sz w:val="26"/>
          <w:szCs w:val="26"/>
        </w:rPr>
        <w:t xml:space="preserve">Calcium carbonate, Calcium phosphate </w:t>
      </w:r>
      <w:proofErr w:type="spellStart"/>
      <w:r w:rsidRPr="00CD7D55">
        <w:rPr>
          <w:rFonts w:asciiTheme="majorBidi" w:hAnsiTheme="majorBidi" w:cstheme="majorBidi"/>
          <w:sz w:val="26"/>
          <w:szCs w:val="26"/>
        </w:rPr>
        <w:t>etc</w:t>
      </w:r>
      <w:proofErr w:type="spellEnd"/>
      <w:r w:rsidRPr="00CD7D55">
        <w:rPr>
          <w:rFonts w:asciiTheme="majorBidi" w:hAnsiTheme="majorBidi" w:cstheme="majorBidi"/>
          <w:sz w:val="26"/>
          <w:szCs w:val="26"/>
        </w:rPr>
        <w:t xml:space="preserve"> with m</w:t>
      </w:r>
      <w:r w:rsidR="004B2EA9" w:rsidRPr="00CD7D55">
        <w:rPr>
          <w:rFonts w:asciiTheme="majorBidi" w:hAnsiTheme="majorBidi" w:cstheme="majorBidi"/>
          <w:sz w:val="26"/>
          <w:szCs w:val="26"/>
        </w:rPr>
        <w:t>edium activity</w:t>
      </w:r>
    </w:p>
    <w:p w14:paraId="50C0CDE7" w14:textId="70C605C8" w:rsidR="004B2EA9" w:rsidRPr="00CD7D55" w:rsidRDefault="002A1F6E" w:rsidP="00CD7D55">
      <w:pPr>
        <w:pStyle w:val="ListParagraph"/>
        <w:numPr>
          <w:ilvl w:val="0"/>
          <w:numId w:val="4"/>
        </w:numPr>
        <w:spacing w:before="100" w:beforeAutospacing="1" w:after="100" w:afterAutospacing="1" w:line="360" w:lineRule="auto"/>
        <w:jc w:val="both"/>
        <w:rPr>
          <w:rFonts w:asciiTheme="majorBidi" w:hAnsiTheme="majorBidi" w:cstheme="majorBidi"/>
          <w:sz w:val="26"/>
          <w:szCs w:val="26"/>
        </w:rPr>
      </w:pPr>
      <w:r w:rsidRPr="00CD7D55">
        <w:rPr>
          <w:rFonts w:asciiTheme="majorBidi" w:hAnsiTheme="majorBidi" w:cstheme="majorBidi"/>
          <w:sz w:val="26"/>
          <w:szCs w:val="26"/>
        </w:rPr>
        <w:t xml:space="preserve">Activated magnesium silicate, </w:t>
      </w:r>
      <w:r w:rsidR="005B6BC8" w:rsidRPr="00CD7D55">
        <w:rPr>
          <w:rFonts w:asciiTheme="majorBidi" w:hAnsiTheme="majorBidi" w:cstheme="majorBidi"/>
          <w:sz w:val="26"/>
          <w:szCs w:val="26"/>
        </w:rPr>
        <w:t>activated</w:t>
      </w:r>
      <w:r w:rsidRPr="00CD7D55">
        <w:rPr>
          <w:rFonts w:asciiTheme="majorBidi" w:hAnsiTheme="majorBidi" w:cstheme="majorBidi"/>
          <w:sz w:val="26"/>
          <w:szCs w:val="26"/>
        </w:rPr>
        <w:t xml:space="preserve"> alumina, activated charcoal, </w:t>
      </w:r>
      <w:r w:rsidR="005B6BC8">
        <w:rPr>
          <w:rFonts w:asciiTheme="majorBidi" w:hAnsiTheme="majorBidi" w:cstheme="majorBidi"/>
          <w:sz w:val="26"/>
          <w:szCs w:val="26"/>
        </w:rPr>
        <w:t>a</w:t>
      </w:r>
      <w:r w:rsidRPr="00CD7D55">
        <w:rPr>
          <w:rFonts w:asciiTheme="majorBidi" w:hAnsiTheme="majorBidi" w:cstheme="majorBidi"/>
          <w:sz w:val="26"/>
          <w:szCs w:val="26"/>
        </w:rPr>
        <w:t xml:space="preserve">ctivated silica </w:t>
      </w:r>
      <w:r w:rsidR="005B6BC8" w:rsidRPr="00CD7D55">
        <w:rPr>
          <w:rFonts w:asciiTheme="majorBidi" w:hAnsiTheme="majorBidi" w:cstheme="majorBidi"/>
          <w:sz w:val="26"/>
          <w:szCs w:val="26"/>
        </w:rPr>
        <w:t>etc.</w:t>
      </w:r>
      <w:r w:rsidRPr="00CD7D55">
        <w:rPr>
          <w:rFonts w:asciiTheme="majorBidi" w:hAnsiTheme="majorBidi" w:cstheme="majorBidi"/>
          <w:sz w:val="26"/>
          <w:szCs w:val="26"/>
        </w:rPr>
        <w:t xml:space="preserve"> with s</w:t>
      </w:r>
      <w:r w:rsidR="004B2EA9" w:rsidRPr="00CD7D55">
        <w:rPr>
          <w:rFonts w:asciiTheme="majorBidi" w:hAnsiTheme="majorBidi" w:cstheme="majorBidi"/>
          <w:sz w:val="26"/>
          <w:szCs w:val="26"/>
        </w:rPr>
        <w:t>trong activity</w:t>
      </w:r>
    </w:p>
    <w:p w14:paraId="0FA7ED50" w14:textId="1ECDC7DA" w:rsidR="004B2EA9" w:rsidRPr="004B2EA9" w:rsidRDefault="00CD7D55" w:rsidP="005B36A7">
      <w:pPr>
        <w:spacing w:before="100" w:beforeAutospacing="1" w:after="100" w:afterAutospacing="1" w:line="360" w:lineRule="auto"/>
        <w:jc w:val="both"/>
        <w:rPr>
          <w:rFonts w:asciiTheme="majorBidi" w:hAnsiTheme="majorBidi" w:cstheme="majorBidi"/>
          <w:sz w:val="26"/>
          <w:szCs w:val="26"/>
        </w:rPr>
      </w:pPr>
      <w:r>
        <w:rPr>
          <w:rFonts w:asciiTheme="majorBidi" w:hAnsiTheme="majorBidi" w:cstheme="majorBidi"/>
          <w:b/>
          <w:bCs/>
          <w:sz w:val="26"/>
          <w:szCs w:val="26"/>
        </w:rPr>
        <w:t>M</w:t>
      </w:r>
      <w:r w:rsidRPr="00CD7D55">
        <w:rPr>
          <w:rFonts w:asciiTheme="majorBidi" w:hAnsiTheme="majorBidi" w:cstheme="majorBidi"/>
          <w:b/>
          <w:bCs/>
          <w:sz w:val="26"/>
          <w:szCs w:val="26"/>
        </w:rPr>
        <w:t xml:space="preserve">obile phases </w:t>
      </w:r>
      <w:r>
        <w:rPr>
          <w:rFonts w:asciiTheme="majorBidi" w:hAnsiTheme="majorBidi" w:cstheme="majorBidi"/>
          <w:b/>
          <w:bCs/>
          <w:sz w:val="26"/>
          <w:szCs w:val="26"/>
        </w:rPr>
        <w:t>(e</w:t>
      </w:r>
      <w:r w:rsidRPr="00CD7D55">
        <w:rPr>
          <w:rFonts w:asciiTheme="majorBidi" w:hAnsiTheme="majorBidi" w:cstheme="majorBidi"/>
          <w:b/>
          <w:bCs/>
          <w:sz w:val="26"/>
          <w:szCs w:val="26"/>
        </w:rPr>
        <w:t>luents or</w:t>
      </w:r>
      <w:r>
        <w:rPr>
          <w:rFonts w:asciiTheme="majorBidi" w:hAnsiTheme="majorBidi" w:cstheme="majorBidi"/>
          <w:b/>
          <w:bCs/>
          <w:sz w:val="26"/>
          <w:szCs w:val="26"/>
        </w:rPr>
        <w:t xml:space="preserve"> solvents)</w:t>
      </w:r>
      <w:r w:rsidR="005B36A7">
        <w:rPr>
          <w:rFonts w:asciiTheme="majorBidi" w:hAnsiTheme="majorBidi" w:cstheme="majorBidi"/>
          <w:b/>
          <w:bCs/>
          <w:sz w:val="26"/>
          <w:szCs w:val="26"/>
        </w:rPr>
        <w:t xml:space="preserve"> </w:t>
      </w:r>
      <w:r w:rsidR="005B36A7" w:rsidRPr="005B36A7">
        <w:rPr>
          <w:rFonts w:asciiTheme="majorBidi" w:hAnsiTheme="majorBidi" w:cstheme="majorBidi"/>
          <w:b/>
          <w:bCs/>
          <w:sz w:val="26"/>
          <w:szCs w:val="26"/>
        </w:rPr>
        <w:t>in column chromatography</w:t>
      </w:r>
      <w:r>
        <w:rPr>
          <w:rFonts w:asciiTheme="majorBidi" w:hAnsiTheme="majorBidi" w:cstheme="majorBidi"/>
          <w:b/>
          <w:bCs/>
          <w:sz w:val="26"/>
          <w:szCs w:val="26"/>
        </w:rPr>
        <w:t>:</w:t>
      </w:r>
      <w:r w:rsidR="005B36A7">
        <w:rPr>
          <w:rFonts w:asciiTheme="majorBidi" w:hAnsiTheme="majorBidi" w:cstheme="majorBidi"/>
          <w:b/>
          <w:bCs/>
          <w:sz w:val="26"/>
          <w:szCs w:val="26"/>
        </w:rPr>
        <w:t xml:space="preserve"> </w:t>
      </w:r>
      <w:r w:rsidR="005B36A7">
        <w:rPr>
          <w:rFonts w:asciiTheme="majorBidi" w:hAnsiTheme="majorBidi" w:cstheme="majorBidi"/>
          <w:sz w:val="26"/>
          <w:szCs w:val="26"/>
        </w:rPr>
        <w:t xml:space="preserve">Mobile phase </w:t>
      </w:r>
      <w:r w:rsidR="00B07591">
        <w:rPr>
          <w:rFonts w:asciiTheme="majorBidi" w:hAnsiTheme="majorBidi" w:cstheme="majorBidi"/>
          <w:sz w:val="26"/>
          <w:szCs w:val="26"/>
        </w:rPr>
        <w:t>acts</w:t>
      </w:r>
      <w:r w:rsidR="005B36A7">
        <w:rPr>
          <w:rFonts w:asciiTheme="majorBidi" w:hAnsiTheme="majorBidi" w:cstheme="majorBidi"/>
          <w:sz w:val="26"/>
          <w:szCs w:val="26"/>
        </w:rPr>
        <w:t xml:space="preserve"> as a </w:t>
      </w:r>
      <w:r w:rsidR="004B2EA9" w:rsidRPr="004B2EA9">
        <w:rPr>
          <w:rFonts w:asciiTheme="majorBidi" w:hAnsiTheme="majorBidi" w:cstheme="majorBidi"/>
          <w:sz w:val="26"/>
          <w:szCs w:val="26"/>
        </w:rPr>
        <w:t>solvent to introduce the mixture into the column as developer to develop the zones for separation and as an eluent to remove the pure component out to the column.</w:t>
      </w:r>
    </w:p>
    <w:p w14:paraId="3847DA19" w14:textId="77777777" w:rsidR="004B2EA9" w:rsidRPr="004B2EA9" w:rsidRDefault="004B2EA9" w:rsidP="004B2EA9">
      <w:pPr>
        <w:spacing w:before="100" w:beforeAutospacing="1" w:after="100" w:afterAutospacing="1" w:line="360" w:lineRule="auto"/>
        <w:jc w:val="both"/>
        <w:rPr>
          <w:rFonts w:asciiTheme="majorBidi" w:hAnsiTheme="majorBidi" w:cstheme="majorBidi"/>
          <w:sz w:val="26"/>
          <w:szCs w:val="26"/>
        </w:rPr>
      </w:pPr>
      <w:r w:rsidRPr="004B2EA9">
        <w:rPr>
          <w:rFonts w:asciiTheme="majorBidi" w:hAnsiTheme="majorBidi" w:cstheme="majorBidi"/>
          <w:sz w:val="26"/>
          <w:szCs w:val="26"/>
        </w:rPr>
        <w:t>Strain</w:t>
      </w:r>
      <w:r w:rsidR="003E5731">
        <w:rPr>
          <w:rFonts w:asciiTheme="majorBidi" w:hAnsiTheme="majorBidi" w:cstheme="majorBidi"/>
          <w:sz w:val="26"/>
          <w:szCs w:val="26"/>
        </w:rPr>
        <w:t xml:space="preserve"> </w:t>
      </w:r>
      <w:r w:rsidRPr="004B2EA9">
        <w:rPr>
          <w:rFonts w:asciiTheme="majorBidi" w:hAnsiTheme="majorBidi" w:cstheme="majorBidi"/>
          <w:sz w:val="26"/>
          <w:szCs w:val="26"/>
        </w:rPr>
        <w:t>(1942) has arranged the solvents in order of eluting power. A grouping of solvents in order of chromatographic strength</w:t>
      </w:r>
      <w:r w:rsidR="005B36A7">
        <w:rPr>
          <w:rFonts w:asciiTheme="majorBidi" w:hAnsiTheme="majorBidi" w:cstheme="majorBidi"/>
          <w:sz w:val="26"/>
          <w:szCs w:val="26"/>
        </w:rPr>
        <w:t xml:space="preserve"> </w:t>
      </w:r>
      <w:r w:rsidRPr="004B2EA9">
        <w:rPr>
          <w:rFonts w:asciiTheme="majorBidi" w:hAnsiTheme="majorBidi" w:cstheme="majorBidi"/>
          <w:sz w:val="26"/>
          <w:szCs w:val="26"/>
        </w:rPr>
        <w:t xml:space="preserve">(polarity index) is known as </w:t>
      </w:r>
      <w:proofErr w:type="spellStart"/>
      <w:r w:rsidRPr="004B2EA9">
        <w:rPr>
          <w:rFonts w:asciiTheme="majorBidi" w:hAnsiTheme="majorBidi" w:cstheme="majorBidi"/>
          <w:sz w:val="26"/>
          <w:szCs w:val="26"/>
        </w:rPr>
        <w:t>elutrophic</w:t>
      </w:r>
      <w:proofErr w:type="spellEnd"/>
      <w:r w:rsidRPr="004B2EA9">
        <w:rPr>
          <w:rFonts w:asciiTheme="majorBidi" w:hAnsiTheme="majorBidi" w:cstheme="majorBidi"/>
          <w:sz w:val="26"/>
          <w:szCs w:val="26"/>
        </w:rPr>
        <w:t xml:space="preserve"> series.</w:t>
      </w:r>
    </w:p>
    <w:p w14:paraId="3786C839" w14:textId="77777777" w:rsidR="004B2EA9" w:rsidRPr="004B2EA9" w:rsidRDefault="004B2EA9" w:rsidP="003E5731">
      <w:pPr>
        <w:spacing w:before="100" w:beforeAutospacing="1" w:after="100" w:afterAutospacing="1" w:line="360" w:lineRule="auto"/>
        <w:jc w:val="both"/>
        <w:rPr>
          <w:rFonts w:asciiTheme="majorBidi" w:hAnsiTheme="majorBidi" w:cstheme="majorBidi"/>
          <w:sz w:val="26"/>
          <w:szCs w:val="26"/>
        </w:rPr>
      </w:pPr>
      <w:r w:rsidRPr="004B2EA9">
        <w:rPr>
          <w:rFonts w:asciiTheme="majorBidi" w:hAnsiTheme="majorBidi" w:cstheme="majorBidi"/>
          <w:sz w:val="26"/>
          <w:szCs w:val="26"/>
        </w:rPr>
        <w:t>Increasing eluting power</w:t>
      </w:r>
      <w:r w:rsidR="003E5731">
        <w:rPr>
          <w:rFonts w:asciiTheme="majorBidi" w:hAnsiTheme="majorBidi" w:cstheme="majorBidi"/>
          <w:sz w:val="26"/>
          <w:szCs w:val="26"/>
        </w:rPr>
        <w:t>: P</w:t>
      </w:r>
      <w:r w:rsidRPr="004B2EA9">
        <w:rPr>
          <w:rFonts w:asciiTheme="majorBidi" w:hAnsiTheme="majorBidi" w:cstheme="majorBidi"/>
          <w:sz w:val="26"/>
          <w:szCs w:val="26"/>
        </w:rPr>
        <w:t xml:space="preserve">etroleum ether </w:t>
      </w:r>
      <w:r w:rsidR="003E5731">
        <w:rPr>
          <w:rFonts w:asciiTheme="majorBidi" w:hAnsiTheme="majorBidi" w:cstheme="majorBidi"/>
          <w:sz w:val="26"/>
          <w:szCs w:val="26"/>
        </w:rPr>
        <w:t xml:space="preserve">&gt; </w:t>
      </w:r>
      <w:r w:rsidRPr="004B2EA9">
        <w:rPr>
          <w:rFonts w:asciiTheme="majorBidi" w:hAnsiTheme="majorBidi" w:cstheme="majorBidi"/>
          <w:sz w:val="26"/>
          <w:szCs w:val="26"/>
        </w:rPr>
        <w:t>hexane</w:t>
      </w:r>
      <w:r w:rsidR="003E5731">
        <w:rPr>
          <w:rFonts w:asciiTheme="majorBidi" w:hAnsiTheme="majorBidi" w:cstheme="majorBidi"/>
          <w:sz w:val="26"/>
          <w:szCs w:val="26"/>
        </w:rPr>
        <w:t xml:space="preserve"> &gt; </w:t>
      </w:r>
      <w:proofErr w:type="spellStart"/>
      <w:r w:rsidR="003E5731">
        <w:rPr>
          <w:rFonts w:asciiTheme="majorBidi" w:hAnsiTheme="majorBidi" w:cstheme="majorBidi"/>
          <w:sz w:val="26"/>
          <w:szCs w:val="26"/>
        </w:rPr>
        <w:t>heptanes</w:t>
      </w:r>
      <w:proofErr w:type="spellEnd"/>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Carbon tetra chloride</w:t>
      </w:r>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Cyclohexane</w:t>
      </w:r>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Carbon </w:t>
      </w:r>
      <w:proofErr w:type="spellStart"/>
      <w:r w:rsidRPr="004B2EA9">
        <w:rPr>
          <w:rFonts w:asciiTheme="majorBidi" w:hAnsiTheme="majorBidi" w:cstheme="majorBidi"/>
          <w:sz w:val="26"/>
          <w:szCs w:val="26"/>
        </w:rPr>
        <w:t>disulphide</w:t>
      </w:r>
      <w:proofErr w:type="spellEnd"/>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Benzene</w:t>
      </w:r>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Toluene</w:t>
      </w:r>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Chloroform</w:t>
      </w:r>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Ether</w:t>
      </w:r>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Ethyl acetate</w:t>
      </w:r>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Acetone</w:t>
      </w:r>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Alcohols</w:t>
      </w:r>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Water</w:t>
      </w:r>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Pyridine</w:t>
      </w:r>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Organic acids</w:t>
      </w:r>
      <w:r w:rsidR="003E5731">
        <w:rPr>
          <w:rFonts w:asciiTheme="majorBidi" w:hAnsiTheme="majorBidi" w:cstheme="majorBidi"/>
          <w:sz w:val="26"/>
          <w:szCs w:val="26"/>
        </w:rPr>
        <w:t xml:space="preserve"> &gt;</w:t>
      </w:r>
      <w:r w:rsidRPr="004B2EA9">
        <w:rPr>
          <w:rFonts w:asciiTheme="majorBidi" w:hAnsiTheme="majorBidi" w:cstheme="majorBidi"/>
          <w:sz w:val="26"/>
          <w:szCs w:val="26"/>
        </w:rPr>
        <w:t xml:space="preserve"> Inorganic acids</w:t>
      </w:r>
      <w:r w:rsidR="003E5731">
        <w:rPr>
          <w:rFonts w:asciiTheme="majorBidi" w:hAnsiTheme="majorBidi" w:cstheme="majorBidi"/>
          <w:sz w:val="26"/>
          <w:szCs w:val="26"/>
        </w:rPr>
        <w:t xml:space="preserve"> </w:t>
      </w:r>
      <w:r w:rsidRPr="004B2EA9">
        <w:rPr>
          <w:rFonts w:asciiTheme="majorBidi" w:hAnsiTheme="majorBidi" w:cstheme="majorBidi"/>
          <w:sz w:val="26"/>
          <w:szCs w:val="26"/>
        </w:rPr>
        <w:t>&amp;</w:t>
      </w:r>
      <w:r w:rsidR="003E5731">
        <w:rPr>
          <w:rFonts w:asciiTheme="majorBidi" w:hAnsiTheme="majorBidi" w:cstheme="majorBidi"/>
          <w:sz w:val="26"/>
          <w:szCs w:val="26"/>
        </w:rPr>
        <w:t xml:space="preserve"> </w:t>
      </w:r>
      <w:r w:rsidRPr="004B2EA9">
        <w:rPr>
          <w:rFonts w:asciiTheme="majorBidi" w:hAnsiTheme="majorBidi" w:cstheme="majorBidi"/>
          <w:sz w:val="26"/>
          <w:szCs w:val="26"/>
        </w:rPr>
        <w:t>bases</w:t>
      </w:r>
    </w:p>
    <w:p w14:paraId="48BC1610" w14:textId="77777777" w:rsidR="004B2EA9" w:rsidRPr="00212405" w:rsidRDefault="004B2EA9" w:rsidP="004B2EA9">
      <w:pPr>
        <w:spacing w:before="100" w:beforeAutospacing="1" w:after="100" w:afterAutospacing="1" w:line="360" w:lineRule="auto"/>
        <w:jc w:val="both"/>
        <w:rPr>
          <w:rFonts w:asciiTheme="majorBidi" w:hAnsiTheme="majorBidi" w:cstheme="majorBidi"/>
          <w:b/>
          <w:bCs/>
          <w:sz w:val="26"/>
          <w:szCs w:val="26"/>
        </w:rPr>
      </w:pPr>
      <w:r w:rsidRPr="00212405">
        <w:rPr>
          <w:rFonts w:asciiTheme="majorBidi" w:hAnsiTheme="majorBidi" w:cstheme="majorBidi"/>
          <w:b/>
          <w:bCs/>
          <w:sz w:val="26"/>
          <w:szCs w:val="26"/>
        </w:rPr>
        <w:t>Preparation (packing) of the column:</w:t>
      </w:r>
    </w:p>
    <w:p w14:paraId="72A7381B" w14:textId="77777777" w:rsidR="004B2EA9" w:rsidRPr="004B2EA9" w:rsidRDefault="004B2EA9" w:rsidP="00212405">
      <w:pPr>
        <w:spacing w:before="100" w:beforeAutospacing="1" w:after="100" w:afterAutospacing="1" w:line="360" w:lineRule="auto"/>
        <w:jc w:val="both"/>
        <w:rPr>
          <w:rFonts w:asciiTheme="majorBidi" w:hAnsiTheme="majorBidi" w:cstheme="majorBidi"/>
          <w:sz w:val="26"/>
          <w:szCs w:val="26"/>
        </w:rPr>
      </w:pPr>
      <w:r w:rsidRPr="00212405">
        <w:rPr>
          <w:rFonts w:asciiTheme="majorBidi" w:hAnsiTheme="majorBidi" w:cstheme="majorBidi"/>
          <w:i/>
          <w:iCs/>
          <w:sz w:val="26"/>
          <w:szCs w:val="26"/>
          <w:u w:val="single"/>
        </w:rPr>
        <w:lastRenderedPageBreak/>
        <w:t>Slurry packing (wet packing method):</w:t>
      </w:r>
      <w:r w:rsidR="00212405">
        <w:rPr>
          <w:rFonts w:asciiTheme="majorBidi" w:hAnsiTheme="majorBidi" w:cstheme="majorBidi"/>
          <w:sz w:val="26"/>
          <w:szCs w:val="26"/>
        </w:rPr>
        <w:t xml:space="preserve"> </w:t>
      </w:r>
      <w:r w:rsidRPr="004B2EA9">
        <w:rPr>
          <w:rFonts w:asciiTheme="majorBidi" w:hAnsiTheme="majorBidi" w:cstheme="majorBidi"/>
          <w:sz w:val="26"/>
          <w:szCs w:val="26"/>
        </w:rPr>
        <w:t xml:space="preserve">The adsorbent is suspended in the mobile phase and stirred very well to remove all air bubbles. The </w:t>
      </w:r>
      <w:proofErr w:type="gramStart"/>
      <w:r w:rsidRPr="004B2EA9">
        <w:rPr>
          <w:rFonts w:asciiTheme="majorBidi" w:hAnsiTheme="majorBidi" w:cstheme="majorBidi"/>
          <w:sz w:val="26"/>
          <w:szCs w:val="26"/>
        </w:rPr>
        <w:t>resulted</w:t>
      </w:r>
      <w:proofErr w:type="gramEnd"/>
      <w:r w:rsidRPr="004B2EA9">
        <w:rPr>
          <w:rFonts w:asciiTheme="majorBidi" w:hAnsiTheme="majorBidi" w:cstheme="majorBidi"/>
          <w:sz w:val="26"/>
          <w:szCs w:val="26"/>
        </w:rPr>
        <w:t xml:space="preserve"> slurry is then poured </w:t>
      </w:r>
      <w:proofErr w:type="gramStart"/>
      <w:r w:rsidRPr="004B2EA9">
        <w:rPr>
          <w:rFonts w:asciiTheme="majorBidi" w:hAnsiTheme="majorBidi" w:cstheme="majorBidi"/>
          <w:sz w:val="26"/>
          <w:szCs w:val="26"/>
        </w:rPr>
        <w:t>in to</w:t>
      </w:r>
      <w:proofErr w:type="gramEnd"/>
      <w:r w:rsidRPr="004B2EA9">
        <w:rPr>
          <w:rFonts w:asciiTheme="majorBidi" w:hAnsiTheme="majorBidi" w:cstheme="majorBidi"/>
          <w:sz w:val="26"/>
          <w:szCs w:val="26"/>
        </w:rPr>
        <w:t xml:space="preserve"> the column.</w:t>
      </w:r>
      <w:r w:rsidR="00212405">
        <w:rPr>
          <w:rFonts w:asciiTheme="majorBidi" w:hAnsiTheme="majorBidi" w:cstheme="majorBidi"/>
          <w:sz w:val="26"/>
          <w:szCs w:val="26"/>
        </w:rPr>
        <w:t xml:space="preserve"> </w:t>
      </w:r>
      <w:r w:rsidRPr="004B2EA9">
        <w:rPr>
          <w:rFonts w:asciiTheme="majorBidi" w:hAnsiTheme="majorBidi" w:cstheme="majorBidi"/>
          <w:sz w:val="26"/>
          <w:szCs w:val="26"/>
        </w:rPr>
        <w:t xml:space="preserve">After </w:t>
      </w:r>
      <w:proofErr w:type="gramStart"/>
      <w:r w:rsidRPr="004B2EA9">
        <w:rPr>
          <w:rFonts w:asciiTheme="majorBidi" w:hAnsiTheme="majorBidi" w:cstheme="majorBidi"/>
          <w:sz w:val="26"/>
          <w:szCs w:val="26"/>
        </w:rPr>
        <w:t>slurry</w:t>
      </w:r>
      <w:proofErr w:type="gramEnd"/>
      <w:r w:rsidRPr="004B2EA9">
        <w:rPr>
          <w:rFonts w:asciiTheme="majorBidi" w:hAnsiTheme="majorBidi" w:cstheme="majorBidi"/>
          <w:sz w:val="26"/>
          <w:szCs w:val="26"/>
        </w:rPr>
        <w:t xml:space="preserve"> application, the column must be allowed to settle overnight. This is the ideal method of column packing.</w:t>
      </w:r>
      <w:r w:rsidR="00212405">
        <w:rPr>
          <w:rFonts w:asciiTheme="majorBidi" w:hAnsiTheme="majorBidi" w:cstheme="majorBidi"/>
          <w:sz w:val="26"/>
          <w:szCs w:val="26"/>
        </w:rPr>
        <w:t xml:space="preserve"> </w:t>
      </w:r>
      <w:r w:rsidRPr="004B2EA9">
        <w:rPr>
          <w:rFonts w:asciiTheme="majorBidi" w:hAnsiTheme="majorBidi" w:cstheme="majorBidi"/>
          <w:sz w:val="26"/>
          <w:szCs w:val="26"/>
        </w:rPr>
        <w:t>At the bottom portion of the column a piece of glass wool or cotton/</w:t>
      </w:r>
      <w:proofErr w:type="spellStart"/>
      <w:r w:rsidRPr="004B2EA9">
        <w:rPr>
          <w:rFonts w:asciiTheme="majorBidi" w:hAnsiTheme="majorBidi" w:cstheme="majorBidi"/>
          <w:sz w:val="26"/>
          <w:szCs w:val="26"/>
        </w:rPr>
        <w:t>whattman</w:t>
      </w:r>
      <w:proofErr w:type="spellEnd"/>
      <w:r w:rsidRPr="004B2EA9">
        <w:rPr>
          <w:rFonts w:asciiTheme="majorBidi" w:hAnsiTheme="majorBidi" w:cstheme="majorBidi"/>
          <w:sz w:val="26"/>
          <w:szCs w:val="26"/>
        </w:rPr>
        <w:t xml:space="preserve"> filter paper disc must be added before the slurry application. </w:t>
      </w:r>
    </w:p>
    <w:p w14:paraId="14204AEA" w14:textId="77777777" w:rsidR="004B2EA9" w:rsidRPr="004B2EA9" w:rsidRDefault="004B2EA9" w:rsidP="00212405">
      <w:pPr>
        <w:spacing w:before="100" w:beforeAutospacing="1" w:after="100" w:afterAutospacing="1" w:line="360" w:lineRule="auto"/>
        <w:jc w:val="both"/>
        <w:rPr>
          <w:rFonts w:asciiTheme="majorBidi" w:hAnsiTheme="majorBidi" w:cstheme="majorBidi"/>
          <w:sz w:val="26"/>
          <w:szCs w:val="26"/>
        </w:rPr>
      </w:pPr>
      <w:r w:rsidRPr="00212405">
        <w:rPr>
          <w:rFonts w:asciiTheme="majorBidi" w:hAnsiTheme="majorBidi" w:cstheme="majorBidi"/>
          <w:i/>
          <w:iCs/>
          <w:sz w:val="26"/>
          <w:szCs w:val="26"/>
          <w:u w:val="single"/>
        </w:rPr>
        <w:t>Dry packing:</w:t>
      </w:r>
      <w:r w:rsidR="00212405">
        <w:rPr>
          <w:rFonts w:asciiTheme="majorBidi" w:hAnsiTheme="majorBidi" w:cstheme="majorBidi"/>
          <w:sz w:val="26"/>
          <w:szCs w:val="26"/>
        </w:rPr>
        <w:t xml:space="preserve"> </w:t>
      </w:r>
      <w:r w:rsidRPr="004B2EA9">
        <w:rPr>
          <w:rFonts w:asciiTheme="majorBidi" w:hAnsiTheme="majorBidi" w:cstheme="majorBidi"/>
          <w:sz w:val="26"/>
          <w:szCs w:val="26"/>
        </w:rPr>
        <w:t xml:space="preserve">In this method the dry adsorbent is poured to the </w:t>
      </w:r>
      <w:proofErr w:type="gramStart"/>
      <w:r w:rsidRPr="004B2EA9">
        <w:rPr>
          <w:rFonts w:asciiTheme="majorBidi" w:hAnsiTheme="majorBidi" w:cstheme="majorBidi"/>
          <w:sz w:val="26"/>
          <w:szCs w:val="26"/>
        </w:rPr>
        <w:t>column directly</w:t>
      </w:r>
      <w:proofErr w:type="gramEnd"/>
      <w:r w:rsidR="00212405">
        <w:rPr>
          <w:rFonts w:asciiTheme="majorBidi" w:hAnsiTheme="majorBidi" w:cstheme="majorBidi"/>
          <w:sz w:val="26"/>
          <w:szCs w:val="26"/>
        </w:rPr>
        <w:t xml:space="preserve">. </w:t>
      </w:r>
      <w:r w:rsidRPr="004B2EA9">
        <w:rPr>
          <w:rFonts w:asciiTheme="majorBidi" w:hAnsiTheme="majorBidi" w:cstheme="majorBidi"/>
          <w:sz w:val="26"/>
          <w:szCs w:val="26"/>
        </w:rPr>
        <w:t xml:space="preserve">Vibration is applied to get rid of air bubbles then the mobile phase is passed through the adsorbent. </w:t>
      </w:r>
      <w:r w:rsidR="00212405">
        <w:rPr>
          <w:rFonts w:asciiTheme="majorBidi" w:hAnsiTheme="majorBidi" w:cstheme="majorBidi"/>
          <w:sz w:val="26"/>
          <w:szCs w:val="26"/>
        </w:rPr>
        <w:t xml:space="preserve"> </w:t>
      </w:r>
      <w:r w:rsidRPr="004B2EA9">
        <w:rPr>
          <w:rFonts w:asciiTheme="majorBidi" w:hAnsiTheme="majorBidi" w:cstheme="majorBidi"/>
          <w:sz w:val="26"/>
          <w:szCs w:val="26"/>
        </w:rPr>
        <w:t>The demerit with this method is that air bubbles are entrapped between the solvent and the stationary phase. This method cannot be applied in gel chromatography.</w:t>
      </w:r>
    </w:p>
    <w:p w14:paraId="35E6A416" w14:textId="77777777" w:rsidR="004B2EA9" w:rsidRPr="00212405" w:rsidRDefault="004B2EA9" w:rsidP="004B2EA9">
      <w:pPr>
        <w:spacing w:before="100" w:beforeAutospacing="1" w:after="100" w:afterAutospacing="1" w:line="360" w:lineRule="auto"/>
        <w:jc w:val="both"/>
        <w:rPr>
          <w:rFonts w:asciiTheme="majorBidi" w:hAnsiTheme="majorBidi" w:cstheme="majorBidi"/>
          <w:b/>
          <w:bCs/>
          <w:sz w:val="26"/>
          <w:szCs w:val="26"/>
        </w:rPr>
      </w:pPr>
      <w:r w:rsidRPr="00212405">
        <w:rPr>
          <w:rFonts w:asciiTheme="majorBidi" w:hAnsiTheme="majorBidi" w:cstheme="majorBidi"/>
          <w:b/>
          <w:bCs/>
          <w:sz w:val="26"/>
          <w:szCs w:val="26"/>
        </w:rPr>
        <w:t xml:space="preserve">Sample introduction in </w:t>
      </w:r>
      <w:proofErr w:type="gramStart"/>
      <w:r w:rsidRPr="00212405">
        <w:rPr>
          <w:rFonts w:asciiTheme="majorBidi" w:hAnsiTheme="majorBidi" w:cstheme="majorBidi"/>
          <w:b/>
          <w:bCs/>
          <w:sz w:val="26"/>
          <w:szCs w:val="26"/>
        </w:rPr>
        <w:t>column chromatography</w:t>
      </w:r>
      <w:proofErr w:type="gramEnd"/>
      <w:r w:rsidRPr="00212405">
        <w:rPr>
          <w:rFonts w:asciiTheme="majorBidi" w:hAnsiTheme="majorBidi" w:cstheme="majorBidi"/>
          <w:b/>
          <w:bCs/>
          <w:sz w:val="26"/>
          <w:szCs w:val="26"/>
        </w:rPr>
        <w:t>:</w:t>
      </w:r>
    </w:p>
    <w:p w14:paraId="6C31B8DB" w14:textId="77777777" w:rsidR="004B2EA9" w:rsidRPr="004B2EA9" w:rsidRDefault="004B2EA9" w:rsidP="00212405">
      <w:pPr>
        <w:spacing w:before="100" w:beforeAutospacing="1" w:after="100" w:afterAutospacing="1" w:line="360" w:lineRule="auto"/>
        <w:jc w:val="both"/>
        <w:rPr>
          <w:rFonts w:asciiTheme="majorBidi" w:hAnsiTheme="majorBidi" w:cstheme="majorBidi"/>
          <w:sz w:val="26"/>
          <w:szCs w:val="26"/>
        </w:rPr>
      </w:pPr>
      <w:r w:rsidRPr="00212405">
        <w:rPr>
          <w:rFonts w:asciiTheme="majorBidi" w:hAnsiTheme="majorBidi" w:cstheme="majorBidi"/>
          <w:i/>
          <w:iCs/>
          <w:sz w:val="26"/>
          <w:szCs w:val="26"/>
          <w:u w:val="single"/>
        </w:rPr>
        <w:t>Wet application:</w:t>
      </w:r>
      <w:r w:rsidRPr="004B2EA9">
        <w:rPr>
          <w:rFonts w:asciiTheme="majorBidi" w:hAnsiTheme="majorBidi" w:cstheme="majorBidi"/>
          <w:sz w:val="26"/>
          <w:szCs w:val="26"/>
        </w:rPr>
        <w:t xml:space="preserve"> Dissolve the sample in the initial mobile phase and apply by pipette to the top of the column.</w:t>
      </w:r>
      <w:r w:rsidR="00212405">
        <w:rPr>
          <w:rFonts w:asciiTheme="majorBidi" w:hAnsiTheme="majorBidi" w:cstheme="majorBidi"/>
          <w:sz w:val="26"/>
          <w:szCs w:val="26"/>
        </w:rPr>
        <w:t xml:space="preserve"> </w:t>
      </w:r>
      <w:r w:rsidRPr="004B2EA9">
        <w:rPr>
          <w:rFonts w:asciiTheme="majorBidi" w:hAnsiTheme="majorBidi" w:cstheme="majorBidi"/>
          <w:sz w:val="26"/>
          <w:szCs w:val="26"/>
        </w:rPr>
        <w:t xml:space="preserve">This is </w:t>
      </w:r>
      <w:proofErr w:type="gramStart"/>
      <w:r w:rsidRPr="004B2EA9">
        <w:rPr>
          <w:rFonts w:asciiTheme="majorBidi" w:hAnsiTheme="majorBidi" w:cstheme="majorBidi"/>
          <w:sz w:val="26"/>
          <w:szCs w:val="26"/>
        </w:rPr>
        <w:t>very</w:t>
      </w:r>
      <w:proofErr w:type="gramEnd"/>
      <w:r w:rsidRPr="004B2EA9">
        <w:rPr>
          <w:rFonts w:asciiTheme="majorBidi" w:hAnsiTheme="majorBidi" w:cstheme="majorBidi"/>
          <w:sz w:val="26"/>
          <w:szCs w:val="26"/>
        </w:rPr>
        <w:t xml:space="preserve"> good method but in most of cases the samples are not soluble in the initial mobile phase.</w:t>
      </w:r>
    </w:p>
    <w:p w14:paraId="4A8D93BB" w14:textId="53A6F500" w:rsidR="004B2EA9" w:rsidRPr="004B2EA9" w:rsidRDefault="004B2EA9" w:rsidP="00181528">
      <w:pPr>
        <w:spacing w:before="100" w:beforeAutospacing="1" w:after="100" w:afterAutospacing="1" w:line="360" w:lineRule="auto"/>
        <w:jc w:val="both"/>
        <w:rPr>
          <w:rFonts w:asciiTheme="majorBidi" w:hAnsiTheme="majorBidi" w:cstheme="majorBidi"/>
          <w:sz w:val="26"/>
          <w:szCs w:val="26"/>
        </w:rPr>
      </w:pPr>
      <w:r w:rsidRPr="00181528">
        <w:rPr>
          <w:rFonts w:asciiTheme="majorBidi" w:hAnsiTheme="majorBidi" w:cstheme="majorBidi"/>
          <w:i/>
          <w:iCs/>
          <w:sz w:val="26"/>
          <w:szCs w:val="26"/>
          <w:u w:val="single"/>
        </w:rPr>
        <w:t>Dry loading:</w:t>
      </w:r>
      <w:r w:rsidRPr="004B2EA9">
        <w:rPr>
          <w:rFonts w:asciiTheme="majorBidi" w:hAnsiTheme="majorBidi" w:cstheme="majorBidi"/>
          <w:sz w:val="26"/>
          <w:szCs w:val="26"/>
        </w:rPr>
        <w:t xml:space="preserve"> Dissolve sample in any volatile solvent.</w:t>
      </w:r>
      <w:r w:rsidR="00181528">
        <w:rPr>
          <w:rFonts w:asciiTheme="majorBidi" w:hAnsiTheme="majorBidi" w:cstheme="majorBidi"/>
          <w:sz w:val="26"/>
          <w:szCs w:val="26"/>
        </w:rPr>
        <w:t xml:space="preserve"> </w:t>
      </w:r>
      <w:r w:rsidRPr="004B2EA9">
        <w:rPr>
          <w:rFonts w:asciiTheme="majorBidi" w:hAnsiTheme="majorBidi" w:cstheme="majorBidi"/>
          <w:sz w:val="26"/>
          <w:szCs w:val="26"/>
        </w:rPr>
        <w:t xml:space="preserve">The sample solution is then adsorbed </w:t>
      </w:r>
      <w:r w:rsidR="006543A9">
        <w:rPr>
          <w:rFonts w:asciiTheme="majorBidi" w:hAnsiTheme="majorBidi" w:cstheme="majorBidi"/>
          <w:sz w:val="26"/>
          <w:szCs w:val="26"/>
        </w:rPr>
        <w:t xml:space="preserve">on </w:t>
      </w:r>
      <w:r w:rsidR="00181528" w:rsidRPr="004B2EA9">
        <w:rPr>
          <w:rFonts w:asciiTheme="majorBidi" w:hAnsiTheme="majorBidi" w:cstheme="majorBidi"/>
          <w:sz w:val="26"/>
          <w:szCs w:val="26"/>
        </w:rPr>
        <w:t>a</w:t>
      </w:r>
      <w:r w:rsidRPr="004B2EA9">
        <w:rPr>
          <w:rFonts w:asciiTheme="majorBidi" w:hAnsiTheme="majorBidi" w:cstheme="majorBidi"/>
          <w:sz w:val="26"/>
          <w:szCs w:val="26"/>
        </w:rPr>
        <w:t xml:space="preserve"> small weight of adsorbent and the solvent is allowed to evaporate. </w:t>
      </w:r>
      <w:r w:rsidR="00181528">
        <w:rPr>
          <w:rFonts w:asciiTheme="majorBidi" w:hAnsiTheme="majorBidi" w:cstheme="majorBidi"/>
          <w:sz w:val="26"/>
          <w:szCs w:val="26"/>
        </w:rPr>
        <w:t>T</w:t>
      </w:r>
      <w:r w:rsidRPr="004B2EA9">
        <w:rPr>
          <w:rFonts w:asciiTheme="majorBidi" w:hAnsiTheme="majorBidi" w:cstheme="majorBidi"/>
          <w:sz w:val="26"/>
          <w:szCs w:val="26"/>
        </w:rPr>
        <w:t>he dry adsorbent loaded with the sample is then applied to the column.</w:t>
      </w:r>
    </w:p>
    <w:p w14:paraId="3469559C" w14:textId="77777777" w:rsidR="004B2EA9" w:rsidRPr="004B2EA9" w:rsidRDefault="004B2EA9" w:rsidP="00730753">
      <w:pPr>
        <w:spacing w:before="100" w:beforeAutospacing="1" w:after="100" w:afterAutospacing="1" w:line="360" w:lineRule="auto"/>
        <w:jc w:val="both"/>
        <w:rPr>
          <w:rFonts w:asciiTheme="majorBidi" w:hAnsiTheme="majorBidi" w:cstheme="majorBidi"/>
          <w:sz w:val="26"/>
          <w:szCs w:val="26"/>
        </w:rPr>
      </w:pPr>
      <w:r w:rsidRPr="00E143CE">
        <w:rPr>
          <w:rFonts w:asciiTheme="majorBidi" w:hAnsiTheme="majorBidi" w:cstheme="majorBidi"/>
          <w:b/>
          <w:bCs/>
          <w:sz w:val="26"/>
          <w:szCs w:val="26"/>
        </w:rPr>
        <w:t>Development of column:</w:t>
      </w:r>
      <w:r w:rsidR="00730753">
        <w:rPr>
          <w:rFonts w:asciiTheme="majorBidi" w:hAnsiTheme="majorBidi" w:cstheme="majorBidi"/>
          <w:b/>
          <w:bCs/>
          <w:sz w:val="26"/>
          <w:szCs w:val="26"/>
        </w:rPr>
        <w:t xml:space="preserve"> </w:t>
      </w:r>
      <w:r w:rsidRPr="004B2EA9">
        <w:rPr>
          <w:rFonts w:asciiTheme="majorBidi" w:hAnsiTheme="majorBidi" w:cstheme="majorBidi"/>
          <w:sz w:val="26"/>
          <w:szCs w:val="26"/>
        </w:rPr>
        <w:t>Removal of individual components from a column is called development of column.</w:t>
      </w:r>
    </w:p>
    <w:p w14:paraId="480611FF" w14:textId="77777777" w:rsidR="004B2EA9" w:rsidRPr="004B2EA9" w:rsidRDefault="004B2EA9" w:rsidP="005C631E">
      <w:pPr>
        <w:spacing w:before="100" w:beforeAutospacing="1" w:after="100" w:afterAutospacing="1" w:line="360" w:lineRule="auto"/>
        <w:jc w:val="both"/>
        <w:rPr>
          <w:rFonts w:asciiTheme="majorBidi" w:hAnsiTheme="majorBidi" w:cstheme="majorBidi"/>
          <w:sz w:val="26"/>
          <w:szCs w:val="26"/>
        </w:rPr>
      </w:pPr>
      <w:r w:rsidRPr="005C631E">
        <w:rPr>
          <w:rFonts w:asciiTheme="majorBidi" w:hAnsiTheme="majorBidi" w:cstheme="majorBidi"/>
          <w:i/>
          <w:iCs/>
          <w:sz w:val="26"/>
          <w:szCs w:val="26"/>
          <w:u w:val="single"/>
        </w:rPr>
        <w:t xml:space="preserve">Frontal analysis: </w:t>
      </w:r>
      <w:r w:rsidRPr="004B2EA9">
        <w:rPr>
          <w:rFonts w:asciiTheme="majorBidi" w:hAnsiTheme="majorBidi" w:cstheme="majorBidi"/>
          <w:sz w:val="26"/>
          <w:szCs w:val="26"/>
        </w:rPr>
        <w:t>This technique was developed by Tiselius in 1940</w:t>
      </w:r>
      <w:r w:rsidR="005C631E">
        <w:rPr>
          <w:rFonts w:asciiTheme="majorBidi" w:hAnsiTheme="majorBidi" w:cstheme="majorBidi"/>
          <w:sz w:val="26"/>
          <w:szCs w:val="26"/>
        </w:rPr>
        <w:t xml:space="preserve">. </w:t>
      </w:r>
      <w:r w:rsidRPr="004B2EA9">
        <w:rPr>
          <w:rFonts w:asciiTheme="majorBidi" w:hAnsiTheme="majorBidi" w:cstheme="majorBidi"/>
          <w:sz w:val="26"/>
          <w:szCs w:val="26"/>
        </w:rPr>
        <w:t xml:space="preserve">In this method, the solution of sample mixture is added continuously on the column. No mobile phase (solvent) is used for development of </w:t>
      </w:r>
      <w:proofErr w:type="gramStart"/>
      <w:r w:rsidRPr="004B2EA9">
        <w:rPr>
          <w:rFonts w:asciiTheme="majorBidi" w:hAnsiTheme="majorBidi" w:cstheme="majorBidi"/>
          <w:sz w:val="26"/>
          <w:szCs w:val="26"/>
        </w:rPr>
        <w:t>column</w:t>
      </w:r>
      <w:proofErr w:type="gramEnd"/>
      <w:r w:rsidRPr="004B2EA9">
        <w:rPr>
          <w:rFonts w:asciiTheme="majorBidi" w:hAnsiTheme="majorBidi" w:cstheme="majorBidi"/>
          <w:sz w:val="26"/>
          <w:szCs w:val="26"/>
        </w:rPr>
        <w:t>. A</w:t>
      </w:r>
      <w:r w:rsidR="005C631E">
        <w:rPr>
          <w:rFonts w:asciiTheme="majorBidi" w:hAnsiTheme="majorBidi" w:cstheme="majorBidi"/>
          <w:sz w:val="26"/>
          <w:szCs w:val="26"/>
        </w:rPr>
        <w:t xml:space="preserve"> </w:t>
      </w:r>
      <w:r w:rsidRPr="004B2EA9">
        <w:rPr>
          <w:rFonts w:asciiTheme="majorBidi" w:hAnsiTheme="majorBidi" w:cstheme="majorBidi"/>
          <w:sz w:val="26"/>
          <w:szCs w:val="26"/>
        </w:rPr>
        <w:t>mixture containing</w:t>
      </w:r>
      <w:r w:rsidR="005C631E">
        <w:rPr>
          <w:rFonts w:asciiTheme="majorBidi" w:hAnsiTheme="majorBidi" w:cstheme="majorBidi"/>
          <w:sz w:val="26"/>
          <w:szCs w:val="26"/>
        </w:rPr>
        <w:t xml:space="preserve"> </w:t>
      </w:r>
      <w:r w:rsidRPr="004B2EA9">
        <w:rPr>
          <w:rFonts w:asciiTheme="majorBidi" w:hAnsiTheme="majorBidi" w:cstheme="majorBidi"/>
          <w:sz w:val="26"/>
          <w:szCs w:val="26"/>
        </w:rPr>
        <w:t>A,</w:t>
      </w:r>
      <w:r w:rsidR="005C631E">
        <w:rPr>
          <w:rFonts w:asciiTheme="majorBidi" w:hAnsiTheme="majorBidi" w:cstheme="majorBidi"/>
          <w:sz w:val="26"/>
          <w:szCs w:val="26"/>
        </w:rPr>
        <w:t xml:space="preserve"> </w:t>
      </w:r>
      <w:r w:rsidRPr="004B2EA9">
        <w:rPr>
          <w:rFonts w:asciiTheme="majorBidi" w:hAnsiTheme="majorBidi" w:cstheme="majorBidi"/>
          <w:sz w:val="26"/>
          <w:szCs w:val="26"/>
        </w:rPr>
        <w:t>B,</w:t>
      </w:r>
      <w:r w:rsidR="005C631E">
        <w:rPr>
          <w:rFonts w:asciiTheme="majorBidi" w:hAnsiTheme="majorBidi" w:cstheme="majorBidi"/>
          <w:sz w:val="26"/>
          <w:szCs w:val="26"/>
        </w:rPr>
        <w:t xml:space="preserve"> </w:t>
      </w:r>
      <w:r w:rsidRPr="004B2EA9">
        <w:rPr>
          <w:rFonts w:asciiTheme="majorBidi" w:hAnsiTheme="majorBidi" w:cstheme="majorBidi"/>
          <w:sz w:val="26"/>
          <w:szCs w:val="26"/>
        </w:rPr>
        <w:t xml:space="preserve">C is added </w:t>
      </w:r>
      <w:proofErr w:type="gramStart"/>
      <w:r w:rsidRPr="004B2EA9">
        <w:rPr>
          <w:rFonts w:asciiTheme="majorBidi" w:hAnsiTheme="majorBidi" w:cstheme="majorBidi"/>
          <w:sz w:val="26"/>
          <w:szCs w:val="26"/>
        </w:rPr>
        <w:t>on</w:t>
      </w:r>
      <w:proofErr w:type="gramEnd"/>
      <w:r w:rsidRPr="004B2EA9">
        <w:rPr>
          <w:rFonts w:asciiTheme="majorBidi" w:hAnsiTheme="majorBidi" w:cstheme="majorBidi"/>
          <w:sz w:val="26"/>
          <w:szCs w:val="26"/>
        </w:rPr>
        <w:t xml:space="preserve"> the column. If component A is least adsorbed, component B is adsorbed to </w:t>
      </w:r>
      <w:proofErr w:type="gramStart"/>
      <w:r w:rsidRPr="004B2EA9">
        <w:rPr>
          <w:rFonts w:asciiTheme="majorBidi" w:hAnsiTheme="majorBidi" w:cstheme="majorBidi"/>
          <w:sz w:val="26"/>
          <w:szCs w:val="26"/>
        </w:rPr>
        <w:t>intermediate</w:t>
      </w:r>
      <w:proofErr w:type="gramEnd"/>
      <w:r w:rsidRPr="004B2EA9">
        <w:rPr>
          <w:rFonts w:asciiTheme="majorBidi" w:hAnsiTheme="majorBidi" w:cstheme="majorBidi"/>
          <w:sz w:val="26"/>
          <w:szCs w:val="26"/>
        </w:rPr>
        <w:t xml:space="preserve"> extent and component C most strongly t</w:t>
      </w:r>
      <w:r w:rsidR="005C631E">
        <w:rPr>
          <w:rFonts w:asciiTheme="majorBidi" w:hAnsiTheme="majorBidi" w:cstheme="majorBidi"/>
          <w:sz w:val="26"/>
          <w:szCs w:val="26"/>
        </w:rPr>
        <w:t xml:space="preserve">o the column adsorbent material, </w:t>
      </w:r>
      <w:r w:rsidRPr="004B2EA9">
        <w:rPr>
          <w:rFonts w:asciiTheme="majorBidi" w:hAnsiTheme="majorBidi" w:cstheme="majorBidi"/>
          <w:sz w:val="26"/>
          <w:szCs w:val="26"/>
        </w:rPr>
        <w:t xml:space="preserve">the least adsorbed A runs down the column fast, component B to intermediate extent while ‘c’ is retained at the top of the column. </w:t>
      </w:r>
    </w:p>
    <w:p w14:paraId="2BED32B0" w14:textId="225809EB" w:rsidR="004B2EA9" w:rsidRPr="004B2EA9" w:rsidRDefault="004B2EA9" w:rsidP="005B12E4">
      <w:pPr>
        <w:spacing w:before="100" w:beforeAutospacing="1" w:after="100" w:afterAutospacing="1" w:line="360" w:lineRule="auto"/>
        <w:jc w:val="both"/>
        <w:rPr>
          <w:rFonts w:asciiTheme="majorBidi" w:hAnsiTheme="majorBidi" w:cstheme="majorBidi"/>
          <w:sz w:val="26"/>
          <w:szCs w:val="26"/>
        </w:rPr>
      </w:pPr>
      <w:proofErr w:type="spellStart"/>
      <w:r w:rsidRPr="005C631E">
        <w:rPr>
          <w:rFonts w:asciiTheme="majorBidi" w:hAnsiTheme="majorBidi" w:cstheme="majorBidi"/>
          <w:i/>
          <w:iCs/>
          <w:sz w:val="26"/>
          <w:szCs w:val="26"/>
          <w:u w:val="single"/>
        </w:rPr>
        <w:lastRenderedPageBreak/>
        <w:t>Displacemental</w:t>
      </w:r>
      <w:proofErr w:type="spellEnd"/>
      <w:r w:rsidR="005C631E">
        <w:rPr>
          <w:rFonts w:asciiTheme="majorBidi" w:hAnsiTheme="majorBidi" w:cstheme="majorBidi"/>
          <w:i/>
          <w:iCs/>
          <w:sz w:val="26"/>
          <w:szCs w:val="26"/>
          <w:u w:val="single"/>
        </w:rPr>
        <w:t xml:space="preserve"> </w:t>
      </w:r>
      <w:r w:rsidRPr="005C631E">
        <w:rPr>
          <w:rFonts w:asciiTheme="majorBidi" w:hAnsiTheme="majorBidi" w:cstheme="majorBidi"/>
          <w:i/>
          <w:iCs/>
          <w:sz w:val="26"/>
          <w:szCs w:val="26"/>
          <w:u w:val="single"/>
        </w:rPr>
        <w:t>Analysis:</w:t>
      </w:r>
      <w:r w:rsidR="005C631E">
        <w:rPr>
          <w:rFonts w:asciiTheme="majorBidi" w:hAnsiTheme="majorBidi" w:cstheme="majorBidi"/>
          <w:sz w:val="26"/>
          <w:szCs w:val="26"/>
        </w:rPr>
        <w:t xml:space="preserve"> </w:t>
      </w:r>
      <w:r w:rsidRPr="005C631E">
        <w:rPr>
          <w:rFonts w:asciiTheme="majorBidi" w:hAnsiTheme="majorBidi" w:cstheme="majorBidi"/>
          <w:sz w:val="26"/>
          <w:szCs w:val="26"/>
        </w:rPr>
        <w:t>In this method, a small volume of mixture is added to the</w:t>
      </w:r>
      <w:r w:rsidRPr="004B2EA9">
        <w:rPr>
          <w:rFonts w:asciiTheme="majorBidi" w:hAnsiTheme="majorBidi" w:cstheme="majorBidi"/>
          <w:sz w:val="26"/>
          <w:szCs w:val="26"/>
        </w:rPr>
        <w:t xml:space="preserve"> column and </w:t>
      </w:r>
      <w:proofErr w:type="gramStart"/>
      <w:r w:rsidRPr="004B2EA9">
        <w:rPr>
          <w:rFonts w:asciiTheme="majorBidi" w:hAnsiTheme="majorBidi" w:cstheme="majorBidi"/>
          <w:sz w:val="26"/>
          <w:szCs w:val="26"/>
        </w:rPr>
        <w:t>elution</w:t>
      </w:r>
      <w:proofErr w:type="gramEnd"/>
      <w:r w:rsidRPr="004B2EA9">
        <w:rPr>
          <w:rFonts w:asciiTheme="majorBidi" w:hAnsiTheme="majorBidi" w:cstheme="majorBidi"/>
          <w:sz w:val="26"/>
          <w:szCs w:val="26"/>
        </w:rPr>
        <w:t xml:space="preserve"> is carried out by a solvent containing a solute which has </w:t>
      </w:r>
      <w:proofErr w:type="spellStart"/>
      <w:r w:rsidRPr="004B2EA9">
        <w:rPr>
          <w:rFonts w:asciiTheme="majorBidi" w:hAnsiTheme="majorBidi" w:cstheme="majorBidi"/>
          <w:sz w:val="26"/>
          <w:szCs w:val="26"/>
        </w:rPr>
        <w:t>adsorptivity</w:t>
      </w:r>
      <w:proofErr w:type="spellEnd"/>
      <w:r w:rsidRPr="004B2EA9">
        <w:rPr>
          <w:rFonts w:asciiTheme="majorBidi" w:hAnsiTheme="majorBidi" w:cstheme="majorBidi"/>
          <w:sz w:val="26"/>
          <w:szCs w:val="26"/>
        </w:rPr>
        <w:t xml:space="preserve"> for column material. The adsorbed constituents of mixture are displa</w:t>
      </w:r>
      <w:r w:rsidR="00432EEA">
        <w:rPr>
          <w:rFonts w:asciiTheme="majorBidi" w:hAnsiTheme="majorBidi" w:cstheme="majorBidi"/>
          <w:sz w:val="26"/>
          <w:szCs w:val="26"/>
        </w:rPr>
        <w:t>c</w:t>
      </w:r>
      <w:r w:rsidRPr="004B2EA9">
        <w:rPr>
          <w:rFonts w:asciiTheme="majorBidi" w:hAnsiTheme="majorBidi" w:cstheme="majorBidi"/>
          <w:sz w:val="26"/>
          <w:szCs w:val="26"/>
        </w:rPr>
        <w:t xml:space="preserve">ed by the solute from mobile phase. Each solute in the mixture in turn displaces another substance solute which is less firmly adsorbed. The least adsorbed constituent is pushed out of the column. The substance used in mobile phase is </w:t>
      </w:r>
      <w:proofErr w:type="gramStart"/>
      <w:r w:rsidRPr="004B2EA9">
        <w:rPr>
          <w:rFonts w:asciiTheme="majorBidi" w:hAnsiTheme="majorBidi" w:cstheme="majorBidi"/>
          <w:sz w:val="26"/>
          <w:szCs w:val="26"/>
        </w:rPr>
        <w:t>called as</w:t>
      </w:r>
      <w:proofErr w:type="gramEnd"/>
      <w:r w:rsidRPr="004B2EA9">
        <w:rPr>
          <w:rFonts w:asciiTheme="majorBidi" w:hAnsiTheme="majorBidi" w:cstheme="majorBidi"/>
          <w:sz w:val="26"/>
          <w:szCs w:val="26"/>
        </w:rPr>
        <w:t xml:space="preserve"> displacer.</w:t>
      </w:r>
    </w:p>
    <w:p w14:paraId="45BE559D" w14:textId="6D37A0A8" w:rsidR="004B2EA9" w:rsidRDefault="004B2EA9" w:rsidP="00D84747">
      <w:pPr>
        <w:spacing w:before="100" w:beforeAutospacing="1" w:after="100" w:afterAutospacing="1" w:line="360" w:lineRule="auto"/>
        <w:jc w:val="both"/>
        <w:rPr>
          <w:rFonts w:asciiTheme="majorBidi" w:hAnsiTheme="majorBidi" w:cstheme="majorBidi"/>
          <w:sz w:val="26"/>
          <w:szCs w:val="26"/>
        </w:rPr>
      </w:pPr>
      <w:r w:rsidRPr="00D84747">
        <w:rPr>
          <w:rFonts w:asciiTheme="majorBidi" w:hAnsiTheme="majorBidi" w:cstheme="majorBidi"/>
          <w:i/>
          <w:iCs/>
          <w:sz w:val="26"/>
          <w:szCs w:val="26"/>
          <w:u w:val="single"/>
        </w:rPr>
        <w:t>Elution analysis:</w:t>
      </w:r>
      <w:r w:rsidR="00D84747">
        <w:rPr>
          <w:rFonts w:asciiTheme="majorBidi" w:hAnsiTheme="majorBidi" w:cstheme="majorBidi"/>
          <w:sz w:val="26"/>
          <w:szCs w:val="26"/>
        </w:rPr>
        <w:t xml:space="preserve"> </w:t>
      </w:r>
      <w:r w:rsidRPr="004B2EA9">
        <w:rPr>
          <w:rFonts w:asciiTheme="majorBidi" w:hAnsiTheme="majorBidi" w:cstheme="majorBidi"/>
          <w:sz w:val="26"/>
          <w:szCs w:val="26"/>
        </w:rPr>
        <w:t>It is a common method used in column chromatography. In this method a small volume of mixture to be separated is added on the top of column</w:t>
      </w:r>
      <w:r w:rsidR="00354821">
        <w:rPr>
          <w:rFonts w:asciiTheme="majorBidi" w:hAnsiTheme="majorBidi" w:cstheme="majorBidi"/>
          <w:sz w:val="26"/>
          <w:szCs w:val="26"/>
        </w:rPr>
        <w:t xml:space="preserve"> </w:t>
      </w:r>
      <w:r w:rsidRPr="004B2EA9">
        <w:rPr>
          <w:rFonts w:asciiTheme="majorBidi" w:hAnsiTheme="majorBidi" w:cstheme="majorBidi"/>
          <w:sz w:val="26"/>
          <w:szCs w:val="26"/>
        </w:rPr>
        <w:t xml:space="preserve">&amp; mobile phase is allowed to flow through the column. The mixture introduced on the column gets separated into individual as the components of mixture are adsorbed to the column material to different extent. </w:t>
      </w:r>
      <w:r w:rsidR="00D84747">
        <w:rPr>
          <w:rFonts w:asciiTheme="majorBidi" w:hAnsiTheme="majorBidi" w:cstheme="majorBidi"/>
          <w:sz w:val="26"/>
          <w:szCs w:val="26"/>
        </w:rPr>
        <w:t>O</w:t>
      </w:r>
      <w:r w:rsidRPr="004B2EA9">
        <w:rPr>
          <w:rFonts w:asciiTheme="majorBidi" w:hAnsiTheme="majorBidi" w:cstheme="majorBidi"/>
          <w:sz w:val="26"/>
          <w:szCs w:val="26"/>
        </w:rPr>
        <w:t>n other phase of mobile phase, each component of mixture is eluted out as separated components (called eluate).</w:t>
      </w:r>
    </w:p>
    <w:p w14:paraId="31E75369" w14:textId="77777777" w:rsidR="00792B8C" w:rsidRDefault="00792B8C" w:rsidP="00792B8C">
      <w:pPr>
        <w:spacing w:before="100" w:beforeAutospacing="1" w:after="100" w:afterAutospacing="1" w:line="360" w:lineRule="auto"/>
        <w:jc w:val="center"/>
        <w:rPr>
          <w:rFonts w:asciiTheme="majorBidi" w:hAnsiTheme="majorBidi" w:cstheme="majorBidi"/>
          <w:sz w:val="26"/>
          <w:szCs w:val="26"/>
        </w:rPr>
      </w:pPr>
      <w:r>
        <w:rPr>
          <w:rFonts w:asciiTheme="majorBidi" w:hAnsiTheme="majorBidi" w:cstheme="majorBidi"/>
          <w:noProof/>
          <w:sz w:val="26"/>
          <w:szCs w:val="26"/>
        </w:rPr>
        <w:drawing>
          <wp:inline distT="0" distB="0" distL="0" distR="0" wp14:anchorId="1AB6764B" wp14:editId="64E4D11E">
            <wp:extent cx="3362325" cy="197167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23878" t="25926" r="19551" b="15100"/>
                    <a:stretch>
                      <a:fillRect/>
                    </a:stretch>
                  </pic:blipFill>
                  <pic:spPr bwMode="auto">
                    <a:xfrm>
                      <a:off x="0" y="0"/>
                      <a:ext cx="3362325" cy="1971675"/>
                    </a:xfrm>
                    <a:prstGeom prst="rect">
                      <a:avLst/>
                    </a:prstGeom>
                    <a:noFill/>
                    <a:ln w="9525">
                      <a:noFill/>
                      <a:miter lim="800000"/>
                      <a:headEnd/>
                      <a:tailEnd/>
                    </a:ln>
                  </pic:spPr>
                </pic:pic>
              </a:graphicData>
            </a:graphic>
          </wp:inline>
        </w:drawing>
      </w:r>
    </w:p>
    <w:p w14:paraId="1277A1CA" w14:textId="77777777" w:rsidR="004B2EA9" w:rsidRPr="00792B8C" w:rsidRDefault="004B2EA9" w:rsidP="00792B8C">
      <w:pPr>
        <w:pStyle w:val="ListParagraph"/>
        <w:numPr>
          <w:ilvl w:val="0"/>
          <w:numId w:val="5"/>
        </w:numPr>
        <w:spacing w:before="100" w:beforeAutospacing="1" w:after="100" w:afterAutospacing="1" w:line="360" w:lineRule="auto"/>
        <w:jc w:val="both"/>
        <w:rPr>
          <w:rFonts w:asciiTheme="majorBidi" w:hAnsiTheme="majorBidi" w:cstheme="majorBidi"/>
          <w:sz w:val="26"/>
          <w:szCs w:val="26"/>
        </w:rPr>
      </w:pPr>
      <w:r w:rsidRPr="003546E5">
        <w:rPr>
          <w:rFonts w:asciiTheme="majorBidi" w:hAnsiTheme="majorBidi" w:cstheme="majorBidi"/>
          <w:i/>
          <w:iCs/>
          <w:sz w:val="26"/>
          <w:szCs w:val="26"/>
          <w:u w:val="single"/>
        </w:rPr>
        <w:t xml:space="preserve">Isocratic </w:t>
      </w:r>
      <w:proofErr w:type="gramStart"/>
      <w:r w:rsidRPr="003546E5">
        <w:rPr>
          <w:rFonts w:asciiTheme="majorBidi" w:hAnsiTheme="majorBidi" w:cstheme="majorBidi"/>
          <w:i/>
          <w:iCs/>
          <w:sz w:val="26"/>
          <w:szCs w:val="26"/>
          <w:u w:val="single"/>
        </w:rPr>
        <w:t>elution</w:t>
      </w:r>
      <w:proofErr w:type="gramEnd"/>
      <w:r w:rsidRPr="00792B8C">
        <w:rPr>
          <w:rFonts w:asciiTheme="majorBidi" w:hAnsiTheme="majorBidi" w:cstheme="majorBidi"/>
          <w:sz w:val="26"/>
          <w:szCs w:val="26"/>
        </w:rPr>
        <w:t>: In this elution technique, the same solvent composition or solvent of sample polarity is used throughout the process of separation.</w:t>
      </w:r>
      <w:r w:rsidR="00B216CA" w:rsidRPr="00792B8C">
        <w:rPr>
          <w:rFonts w:asciiTheme="majorBidi" w:hAnsiTheme="majorBidi" w:cstheme="majorBidi"/>
          <w:sz w:val="26"/>
          <w:szCs w:val="26"/>
        </w:rPr>
        <w:t xml:space="preserve"> </w:t>
      </w:r>
      <w:r w:rsidRPr="00792B8C">
        <w:rPr>
          <w:rFonts w:asciiTheme="majorBidi" w:hAnsiTheme="majorBidi" w:cstheme="majorBidi"/>
          <w:sz w:val="26"/>
          <w:szCs w:val="26"/>
        </w:rPr>
        <w:t>e.g.</w:t>
      </w:r>
      <w:r w:rsidR="00B216CA" w:rsidRPr="00792B8C">
        <w:rPr>
          <w:rFonts w:asciiTheme="majorBidi" w:hAnsiTheme="majorBidi" w:cstheme="majorBidi"/>
          <w:sz w:val="26"/>
          <w:szCs w:val="26"/>
        </w:rPr>
        <w:t xml:space="preserve"> </w:t>
      </w:r>
      <w:r w:rsidRPr="00792B8C">
        <w:rPr>
          <w:rFonts w:asciiTheme="majorBidi" w:hAnsiTheme="majorBidi" w:cstheme="majorBidi"/>
          <w:sz w:val="26"/>
          <w:szCs w:val="26"/>
        </w:rPr>
        <w:t>(chloroform only as a solvent or CHCL</w:t>
      </w:r>
      <w:proofErr w:type="gramStart"/>
      <w:r w:rsidRPr="00792B8C">
        <w:rPr>
          <w:rFonts w:asciiTheme="majorBidi" w:hAnsiTheme="majorBidi" w:cstheme="majorBidi"/>
          <w:sz w:val="26"/>
          <w:szCs w:val="26"/>
        </w:rPr>
        <w:t>3</w:t>
      </w:r>
      <w:r w:rsidR="00B216CA" w:rsidRPr="00792B8C">
        <w:rPr>
          <w:rFonts w:asciiTheme="majorBidi" w:hAnsiTheme="majorBidi" w:cstheme="majorBidi"/>
          <w:sz w:val="26"/>
          <w:szCs w:val="26"/>
        </w:rPr>
        <w:t xml:space="preserve"> </w:t>
      </w:r>
      <w:r w:rsidRPr="00792B8C">
        <w:rPr>
          <w:rFonts w:asciiTheme="majorBidi" w:hAnsiTheme="majorBidi" w:cstheme="majorBidi"/>
          <w:sz w:val="26"/>
          <w:szCs w:val="26"/>
        </w:rPr>
        <w:t>:</w:t>
      </w:r>
      <w:proofErr w:type="gramEnd"/>
      <w:r w:rsidR="00B216CA" w:rsidRPr="00792B8C">
        <w:rPr>
          <w:rFonts w:asciiTheme="majorBidi" w:hAnsiTheme="majorBidi" w:cstheme="majorBidi"/>
          <w:sz w:val="26"/>
          <w:szCs w:val="26"/>
        </w:rPr>
        <w:t xml:space="preserve"> </w:t>
      </w:r>
      <w:r w:rsidRPr="00792B8C">
        <w:rPr>
          <w:rFonts w:asciiTheme="majorBidi" w:hAnsiTheme="majorBidi" w:cstheme="majorBidi"/>
          <w:sz w:val="26"/>
          <w:szCs w:val="26"/>
        </w:rPr>
        <w:t>MeOH</w:t>
      </w:r>
      <w:r w:rsidR="00B216CA" w:rsidRPr="00792B8C">
        <w:rPr>
          <w:rFonts w:asciiTheme="majorBidi" w:hAnsiTheme="majorBidi" w:cstheme="majorBidi"/>
          <w:sz w:val="26"/>
          <w:szCs w:val="26"/>
        </w:rPr>
        <w:t xml:space="preserve"> </w:t>
      </w:r>
      <w:r w:rsidRPr="00792B8C">
        <w:rPr>
          <w:rFonts w:asciiTheme="majorBidi" w:hAnsiTheme="majorBidi" w:cstheme="majorBidi"/>
          <w:sz w:val="26"/>
          <w:szCs w:val="26"/>
        </w:rPr>
        <w:t>=1:1)</w:t>
      </w:r>
    </w:p>
    <w:p w14:paraId="1286702B" w14:textId="77777777" w:rsidR="004B2EA9" w:rsidRPr="00792B8C" w:rsidRDefault="004B2EA9" w:rsidP="00792B8C">
      <w:pPr>
        <w:pStyle w:val="ListParagraph"/>
        <w:numPr>
          <w:ilvl w:val="0"/>
          <w:numId w:val="5"/>
        </w:numPr>
        <w:spacing w:before="100" w:beforeAutospacing="1" w:after="100" w:afterAutospacing="1" w:line="360" w:lineRule="auto"/>
        <w:jc w:val="both"/>
        <w:rPr>
          <w:rFonts w:asciiTheme="majorBidi" w:hAnsiTheme="majorBidi" w:cstheme="majorBidi"/>
          <w:sz w:val="26"/>
          <w:szCs w:val="26"/>
        </w:rPr>
      </w:pPr>
      <w:r w:rsidRPr="003546E5">
        <w:rPr>
          <w:rFonts w:asciiTheme="majorBidi" w:hAnsiTheme="majorBidi" w:cstheme="majorBidi"/>
          <w:i/>
          <w:iCs/>
          <w:sz w:val="26"/>
          <w:szCs w:val="26"/>
          <w:u w:val="single"/>
        </w:rPr>
        <w:t xml:space="preserve">Gradient </w:t>
      </w:r>
      <w:proofErr w:type="gramStart"/>
      <w:r w:rsidRPr="003546E5">
        <w:rPr>
          <w:rFonts w:asciiTheme="majorBidi" w:hAnsiTheme="majorBidi" w:cstheme="majorBidi"/>
          <w:i/>
          <w:iCs/>
          <w:sz w:val="26"/>
          <w:szCs w:val="26"/>
          <w:u w:val="single"/>
        </w:rPr>
        <w:t>elution</w:t>
      </w:r>
      <w:proofErr w:type="gramEnd"/>
      <w:r w:rsidRPr="00792B8C">
        <w:rPr>
          <w:rFonts w:asciiTheme="majorBidi" w:hAnsiTheme="majorBidi" w:cstheme="majorBidi"/>
          <w:sz w:val="26"/>
          <w:szCs w:val="26"/>
        </w:rPr>
        <w:t>:</w:t>
      </w:r>
      <w:r w:rsidR="00B216CA" w:rsidRPr="00792B8C">
        <w:rPr>
          <w:rFonts w:asciiTheme="majorBidi" w:hAnsiTheme="majorBidi" w:cstheme="majorBidi"/>
          <w:sz w:val="26"/>
          <w:szCs w:val="26"/>
        </w:rPr>
        <w:t xml:space="preserve"> </w:t>
      </w:r>
      <w:r w:rsidRPr="00792B8C">
        <w:rPr>
          <w:rFonts w:asciiTheme="majorBidi" w:hAnsiTheme="majorBidi" w:cstheme="majorBidi"/>
          <w:sz w:val="26"/>
          <w:szCs w:val="26"/>
        </w:rPr>
        <w:t xml:space="preserve">In this elution </w:t>
      </w:r>
      <w:r w:rsidR="00B216CA" w:rsidRPr="00792B8C">
        <w:rPr>
          <w:rFonts w:asciiTheme="majorBidi" w:hAnsiTheme="majorBidi" w:cstheme="majorBidi"/>
          <w:sz w:val="26"/>
          <w:szCs w:val="26"/>
        </w:rPr>
        <w:t>technique</w:t>
      </w:r>
      <w:r w:rsidRPr="00792B8C">
        <w:rPr>
          <w:rFonts w:asciiTheme="majorBidi" w:hAnsiTheme="majorBidi" w:cstheme="majorBidi"/>
          <w:sz w:val="26"/>
          <w:szCs w:val="26"/>
        </w:rPr>
        <w:t>,</w:t>
      </w:r>
      <w:r w:rsidR="00B216CA" w:rsidRPr="00792B8C">
        <w:rPr>
          <w:rFonts w:asciiTheme="majorBidi" w:hAnsiTheme="majorBidi" w:cstheme="majorBidi"/>
          <w:sz w:val="26"/>
          <w:szCs w:val="26"/>
        </w:rPr>
        <w:t xml:space="preserve"> </w:t>
      </w:r>
      <w:r w:rsidRPr="00792B8C">
        <w:rPr>
          <w:rFonts w:asciiTheme="majorBidi" w:hAnsiTheme="majorBidi" w:cstheme="majorBidi"/>
          <w:sz w:val="26"/>
          <w:szCs w:val="26"/>
        </w:rPr>
        <w:t>solvents of gradually increasing polarity or increasing elution length are used during the process of separation.</w:t>
      </w:r>
    </w:p>
    <w:p w14:paraId="4A89D46C" w14:textId="77777777" w:rsidR="004B2EA9" w:rsidRPr="004B2EA9" w:rsidRDefault="00730753" w:rsidP="00730753">
      <w:pPr>
        <w:spacing w:before="100" w:beforeAutospacing="1" w:after="100" w:afterAutospacing="1" w:line="360" w:lineRule="auto"/>
        <w:jc w:val="both"/>
        <w:rPr>
          <w:rFonts w:asciiTheme="majorBidi" w:hAnsiTheme="majorBidi" w:cstheme="majorBidi"/>
          <w:sz w:val="26"/>
          <w:szCs w:val="26"/>
        </w:rPr>
      </w:pPr>
      <w:r w:rsidRPr="00730753">
        <w:rPr>
          <w:rFonts w:asciiTheme="majorBidi" w:hAnsiTheme="majorBidi" w:cstheme="majorBidi"/>
          <w:b/>
          <w:bCs/>
          <w:sz w:val="26"/>
          <w:szCs w:val="26"/>
        </w:rPr>
        <w:t>Detection &amp; recovery of components:</w:t>
      </w:r>
      <w:r>
        <w:rPr>
          <w:rFonts w:asciiTheme="majorBidi" w:hAnsiTheme="majorBidi" w:cstheme="majorBidi"/>
          <w:b/>
          <w:bCs/>
          <w:sz w:val="26"/>
          <w:szCs w:val="26"/>
        </w:rPr>
        <w:t xml:space="preserve"> </w:t>
      </w:r>
      <w:r w:rsidR="004B2EA9" w:rsidRPr="004B2EA9">
        <w:rPr>
          <w:rFonts w:asciiTheme="majorBidi" w:hAnsiTheme="majorBidi" w:cstheme="majorBidi"/>
          <w:sz w:val="26"/>
          <w:szCs w:val="26"/>
        </w:rPr>
        <w:t>Fractions are collected by elution analysis</w:t>
      </w:r>
      <w:r>
        <w:rPr>
          <w:rFonts w:asciiTheme="majorBidi" w:hAnsiTheme="majorBidi" w:cstheme="majorBidi"/>
          <w:sz w:val="26"/>
          <w:szCs w:val="26"/>
        </w:rPr>
        <w:t xml:space="preserve">. </w:t>
      </w:r>
      <w:r w:rsidR="004B2EA9" w:rsidRPr="004B2EA9">
        <w:rPr>
          <w:rFonts w:asciiTheme="majorBidi" w:hAnsiTheme="majorBidi" w:cstheme="majorBidi"/>
          <w:sz w:val="26"/>
          <w:szCs w:val="26"/>
        </w:rPr>
        <w:t>Each fraction is examined by TLC using suitable experimental conditions</w:t>
      </w:r>
      <w:r>
        <w:rPr>
          <w:rFonts w:asciiTheme="majorBidi" w:hAnsiTheme="majorBidi" w:cstheme="majorBidi"/>
          <w:sz w:val="26"/>
          <w:szCs w:val="26"/>
        </w:rPr>
        <w:t xml:space="preserve">. </w:t>
      </w:r>
      <w:r w:rsidR="004B2EA9" w:rsidRPr="004B2EA9">
        <w:rPr>
          <w:rFonts w:asciiTheme="majorBidi" w:hAnsiTheme="majorBidi" w:cstheme="majorBidi"/>
          <w:sz w:val="26"/>
          <w:szCs w:val="26"/>
        </w:rPr>
        <w:t xml:space="preserve">Those fractions </w:t>
      </w:r>
      <w:r w:rsidR="004B2EA9" w:rsidRPr="004B2EA9">
        <w:rPr>
          <w:rFonts w:asciiTheme="majorBidi" w:hAnsiTheme="majorBidi" w:cstheme="majorBidi"/>
          <w:sz w:val="26"/>
          <w:szCs w:val="26"/>
        </w:rPr>
        <w:lastRenderedPageBreak/>
        <w:t xml:space="preserve">which give </w:t>
      </w:r>
      <w:proofErr w:type="gramStart"/>
      <w:r w:rsidR="004B2EA9" w:rsidRPr="004B2EA9">
        <w:rPr>
          <w:rFonts w:asciiTheme="majorBidi" w:hAnsiTheme="majorBidi" w:cstheme="majorBidi"/>
          <w:sz w:val="26"/>
          <w:szCs w:val="26"/>
        </w:rPr>
        <w:t>same</w:t>
      </w:r>
      <w:proofErr w:type="gramEnd"/>
      <w:r w:rsidR="004B2EA9" w:rsidRPr="004B2EA9">
        <w:rPr>
          <w:rFonts w:asciiTheme="majorBidi" w:hAnsiTheme="majorBidi" w:cstheme="majorBidi"/>
          <w:sz w:val="26"/>
          <w:szCs w:val="26"/>
        </w:rPr>
        <w:t xml:space="preserve"> Rf values in TLC are added as a common fraction</w:t>
      </w:r>
      <w:r>
        <w:rPr>
          <w:rFonts w:asciiTheme="majorBidi" w:hAnsiTheme="majorBidi" w:cstheme="majorBidi"/>
          <w:sz w:val="26"/>
          <w:szCs w:val="26"/>
        </w:rPr>
        <w:t xml:space="preserve">. </w:t>
      </w:r>
      <w:r w:rsidR="004B2EA9" w:rsidRPr="004B2EA9">
        <w:rPr>
          <w:rFonts w:asciiTheme="majorBidi" w:hAnsiTheme="majorBidi" w:cstheme="majorBidi"/>
          <w:sz w:val="26"/>
          <w:szCs w:val="26"/>
        </w:rPr>
        <w:t>From the column fraction, solvent is evaporated, dried &amp; the material</w:t>
      </w:r>
      <w:r>
        <w:rPr>
          <w:rFonts w:asciiTheme="majorBidi" w:hAnsiTheme="majorBidi" w:cstheme="majorBidi"/>
          <w:sz w:val="26"/>
          <w:szCs w:val="26"/>
        </w:rPr>
        <w:t xml:space="preserve"> </w:t>
      </w:r>
      <w:r w:rsidR="004B2EA9" w:rsidRPr="004B2EA9">
        <w:rPr>
          <w:rFonts w:asciiTheme="majorBidi" w:hAnsiTheme="majorBidi" w:cstheme="majorBidi"/>
          <w:sz w:val="26"/>
          <w:szCs w:val="26"/>
        </w:rPr>
        <w:t xml:space="preserve">is collected in </w:t>
      </w:r>
      <w:proofErr w:type="spellStart"/>
      <w:r w:rsidR="004B2EA9" w:rsidRPr="004B2EA9">
        <w:rPr>
          <w:rFonts w:asciiTheme="majorBidi" w:hAnsiTheme="majorBidi" w:cstheme="majorBidi"/>
          <w:sz w:val="26"/>
          <w:szCs w:val="26"/>
        </w:rPr>
        <w:t>eppendorf</w:t>
      </w:r>
      <w:proofErr w:type="spellEnd"/>
      <w:r w:rsidR="004B2EA9" w:rsidRPr="004B2EA9">
        <w:rPr>
          <w:rFonts w:asciiTheme="majorBidi" w:hAnsiTheme="majorBidi" w:cstheme="majorBidi"/>
          <w:sz w:val="26"/>
          <w:szCs w:val="26"/>
        </w:rPr>
        <w:t xml:space="preserve"> container</w:t>
      </w:r>
      <w:r>
        <w:rPr>
          <w:rFonts w:asciiTheme="majorBidi" w:hAnsiTheme="majorBidi" w:cstheme="majorBidi"/>
          <w:sz w:val="26"/>
          <w:szCs w:val="26"/>
        </w:rPr>
        <w:t xml:space="preserve">. </w:t>
      </w:r>
      <w:r w:rsidR="004B2EA9" w:rsidRPr="004B2EA9">
        <w:rPr>
          <w:rFonts w:asciiTheme="majorBidi" w:hAnsiTheme="majorBidi" w:cstheme="majorBidi"/>
          <w:sz w:val="26"/>
          <w:szCs w:val="26"/>
        </w:rPr>
        <w:t>After spectral analysis (NMR, MS, X-RD etc.)</w:t>
      </w:r>
      <w:r>
        <w:rPr>
          <w:rFonts w:asciiTheme="majorBidi" w:hAnsiTheme="majorBidi" w:cstheme="majorBidi"/>
          <w:sz w:val="26"/>
          <w:szCs w:val="26"/>
        </w:rPr>
        <w:t xml:space="preserve"> </w:t>
      </w:r>
      <w:r w:rsidR="004B2EA9" w:rsidRPr="004B2EA9">
        <w:rPr>
          <w:rFonts w:asciiTheme="majorBidi" w:hAnsiTheme="majorBidi" w:cstheme="majorBidi"/>
          <w:sz w:val="26"/>
          <w:szCs w:val="26"/>
        </w:rPr>
        <w:t>the compound is identified</w:t>
      </w:r>
    </w:p>
    <w:p w14:paraId="24A712EB" w14:textId="77777777" w:rsidR="004B2EA9" w:rsidRPr="00730753" w:rsidRDefault="004B2EA9" w:rsidP="004B2EA9">
      <w:pPr>
        <w:spacing w:before="100" w:beforeAutospacing="1" w:after="100" w:afterAutospacing="1" w:line="360" w:lineRule="auto"/>
        <w:jc w:val="both"/>
        <w:rPr>
          <w:rFonts w:asciiTheme="majorBidi" w:hAnsiTheme="majorBidi" w:cstheme="majorBidi"/>
          <w:sz w:val="26"/>
          <w:szCs w:val="26"/>
        </w:rPr>
      </w:pPr>
      <w:r w:rsidRPr="00730753">
        <w:rPr>
          <w:rFonts w:asciiTheme="majorBidi" w:hAnsiTheme="majorBidi" w:cstheme="majorBidi"/>
          <w:b/>
          <w:bCs/>
          <w:sz w:val="26"/>
          <w:szCs w:val="26"/>
        </w:rPr>
        <w:t>Factors affecting column efficiency</w:t>
      </w:r>
      <w:r w:rsidR="00730753">
        <w:rPr>
          <w:rFonts w:asciiTheme="majorBidi" w:hAnsiTheme="majorBidi" w:cstheme="majorBidi"/>
          <w:b/>
          <w:bCs/>
          <w:sz w:val="26"/>
          <w:szCs w:val="26"/>
        </w:rPr>
        <w:t xml:space="preserve">: </w:t>
      </w:r>
      <w:r w:rsidR="00730753">
        <w:rPr>
          <w:rFonts w:asciiTheme="majorBidi" w:hAnsiTheme="majorBidi" w:cstheme="majorBidi"/>
          <w:sz w:val="26"/>
          <w:szCs w:val="26"/>
        </w:rPr>
        <w:t>Following factors affect the column efficiency:</w:t>
      </w:r>
    </w:p>
    <w:p w14:paraId="388D997D" w14:textId="77777777" w:rsidR="00730753" w:rsidRDefault="00730753" w:rsidP="00730753">
      <w:pPr>
        <w:spacing w:before="100" w:beforeAutospacing="1" w:after="100" w:afterAutospacing="1" w:line="360" w:lineRule="auto"/>
        <w:jc w:val="center"/>
        <w:rPr>
          <w:rFonts w:asciiTheme="majorBidi" w:hAnsiTheme="majorBidi" w:cstheme="majorBidi"/>
          <w:sz w:val="26"/>
          <w:szCs w:val="26"/>
        </w:rPr>
      </w:pPr>
      <w:r>
        <w:rPr>
          <w:rFonts w:asciiTheme="majorBidi" w:hAnsiTheme="majorBidi" w:cstheme="majorBidi"/>
          <w:noProof/>
          <w:sz w:val="26"/>
          <w:szCs w:val="26"/>
        </w:rPr>
        <w:drawing>
          <wp:inline distT="0" distB="0" distL="0" distR="0" wp14:anchorId="39375CBE" wp14:editId="1BEDADA2">
            <wp:extent cx="4876800" cy="3165231"/>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17949" t="16818" r="15385" b="6219"/>
                    <a:stretch>
                      <a:fillRect/>
                    </a:stretch>
                  </pic:blipFill>
                  <pic:spPr bwMode="auto">
                    <a:xfrm>
                      <a:off x="0" y="0"/>
                      <a:ext cx="4876800" cy="3165231"/>
                    </a:xfrm>
                    <a:prstGeom prst="rect">
                      <a:avLst/>
                    </a:prstGeom>
                    <a:noFill/>
                    <a:ln w="9525">
                      <a:noFill/>
                      <a:miter lim="800000"/>
                      <a:headEnd/>
                      <a:tailEnd/>
                    </a:ln>
                  </pic:spPr>
                </pic:pic>
              </a:graphicData>
            </a:graphic>
          </wp:inline>
        </w:drawing>
      </w:r>
    </w:p>
    <w:p w14:paraId="3BDA3EFE" w14:textId="77777777" w:rsidR="00730753" w:rsidRPr="00730753" w:rsidRDefault="00730753" w:rsidP="004B2EA9">
      <w:pPr>
        <w:spacing w:before="100" w:beforeAutospacing="1" w:after="100" w:afterAutospacing="1" w:line="360" w:lineRule="auto"/>
        <w:jc w:val="both"/>
        <w:rPr>
          <w:rFonts w:asciiTheme="majorBidi" w:hAnsiTheme="majorBidi" w:cstheme="majorBidi"/>
          <w:b/>
          <w:bCs/>
          <w:sz w:val="26"/>
          <w:szCs w:val="26"/>
        </w:rPr>
      </w:pPr>
      <w:r w:rsidRPr="00730753">
        <w:rPr>
          <w:rFonts w:asciiTheme="majorBidi" w:hAnsiTheme="majorBidi" w:cstheme="majorBidi"/>
          <w:b/>
          <w:bCs/>
          <w:sz w:val="26"/>
          <w:szCs w:val="26"/>
        </w:rPr>
        <w:t>Applications of column chromatography</w:t>
      </w:r>
    </w:p>
    <w:p w14:paraId="58CBC4E2" w14:textId="77777777" w:rsidR="005F7A3D" w:rsidRPr="005F7A3D" w:rsidRDefault="005F7A3D" w:rsidP="005F7A3D">
      <w:pPr>
        <w:spacing w:before="100" w:beforeAutospacing="1" w:after="100" w:afterAutospacing="1" w:line="360" w:lineRule="auto"/>
        <w:jc w:val="both"/>
        <w:rPr>
          <w:rFonts w:asciiTheme="majorBidi" w:hAnsiTheme="majorBidi" w:cstheme="majorBidi"/>
          <w:sz w:val="26"/>
          <w:szCs w:val="26"/>
          <w:lang w:val="en-PK"/>
        </w:rPr>
      </w:pPr>
      <w:r w:rsidRPr="005F7A3D">
        <w:rPr>
          <w:rFonts w:asciiTheme="majorBidi" w:hAnsiTheme="majorBidi" w:cstheme="majorBidi"/>
          <w:sz w:val="26"/>
          <w:szCs w:val="26"/>
          <w:lang w:val="en-PK"/>
        </w:rPr>
        <w:t>Column chromatography is a widely used separation technique in the pharmaceutical industry due to its versatility and effectiveness in isolating and purifying chemical compounds. Here are the primary applications:</w:t>
      </w:r>
    </w:p>
    <w:p w14:paraId="1C4CEA4C" w14:textId="02045B91" w:rsidR="005F7A3D" w:rsidRPr="005F7A3D" w:rsidRDefault="005F7A3D" w:rsidP="005F7A3D">
      <w:pPr>
        <w:jc w:val="both"/>
        <w:rPr>
          <w:rFonts w:asciiTheme="majorBidi" w:hAnsiTheme="majorBidi" w:cstheme="majorBidi"/>
          <w:b/>
          <w:bCs/>
          <w:sz w:val="26"/>
          <w:szCs w:val="26"/>
          <w:lang w:val="en-PK"/>
        </w:rPr>
      </w:pPr>
      <w:r w:rsidRPr="005F7A3D">
        <w:rPr>
          <w:rFonts w:asciiTheme="majorBidi" w:hAnsiTheme="majorBidi" w:cstheme="majorBidi"/>
          <w:b/>
          <w:bCs/>
          <w:sz w:val="26"/>
          <w:szCs w:val="26"/>
          <w:lang w:val="en-PK"/>
        </w:rPr>
        <w:t>Purification of Active Pharmaceutical Ingredients (APIs)</w:t>
      </w:r>
    </w:p>
    <w:p w14:paraId="12699352" w14:textId="6B6B5AD0" w:rsidR="005F7A3D" w:rsidRPr="005F7A3D" w:rsidRDefault="005F7A3D" w:rsidP="005F7A3D">
      <w:pPr>
        <w:pStyle w:val="ListParagraph"/>
        <w:numPr>
          <w:ilvl w:val="0"/>
          <w:numId w:val="20"/>
        </w:numPr>
        <w:jc w:val="both"/>
        <w:rPr>
          <w:rFonts w:asciiTheme="majorBidi" w:hAnsiTheme="majorBidi" w:cstheme="majorBidi"/>
          <w:sz w:val="26"/>
          <w:szCs w:val="26"/>
        </w:rPr>
      </w:pPr>
      <w:r w:rsidRPr="005F7A3D">
        <w:rPr>
          <w:rFonts w:asciiTheme="majorBidi" w:hAnsiTheme="majorBidi" w:cstheme="majorBidi"/>
          <w:sz w:val="26"/>
          <w:szCs w:val="26"/>
          <w:lang w:val="en-PK"/>
        </w:rPr>
        <w:t>Separating APIs from reaction mixtures to achieve high purity.</w:t>
      </w:r>
      <w:r w:rsidRPr="005F7A3D">
        <w:rPr>
          <w:rFonts w:asciiTheme="majorBidi" w:hAnsiTheme="majorBidi" w:cstheme="majorBidi"/>
          <w:sz w:val="26"/>
          <w:szCs w:val="26"/>
          <w:lang w:val="en-PK"/>
        </w:rPr>
        <w:t xml:space="preserve"> </w:t>
      </w:r>
      <w:r w:rsidR="00AA71C1">
        <w:rPr>
          <w:rFonts w:asciiTheme="majorBidi" w:hAnsiTheme="majorBidi" w:cstheme="majorBidi"/>
          <w:sz w:val="26"/>
          <w:szCs w:val="26"/>
          <w:lang w:val="en-PK"/>
        </w:rPr>
        <w:t xml:space="preserve">E.g., </w:t>
      </w:r>
      <w:r w:rsidRPr="005F7A3D">
        <w:rPr>
          <w:rFonts w:asciiTheme="majorBidi" w:hAnsiTheme="majorBidi" w:cstheme="majorBidi"/>
          <w:sz w:val="26"/>
          <w:szCs w:val="26"/>
        </w:rPr>
        <w:t xml:space="preserve">Purification of vitamin-B12, </w:t>
      </w:r>
      <w:proofErr w:type="spellStart"/>
      <w:r w:rsidRPr="005F7A3D">
        <w:rPr>
          <w:rFonts w:asciiTheme="majorBidi" w:hAnsiTheme="majorBidi" w:cstheme="majorBidi"/>
          <w:sz w:val="26"/>
          <w:szCs w:val="26"/>
        </w:rPr>
        <w:t>oxytetracyclin</w:t>
      </w:r>
      <w:proofErr w:type="spellEnd"/>
      <w:r w:rsidRPr="005F7A3D">
        <w:rPr>
          <w:rFonts w:asciiTheme="majorBidi" w:hAnsiTheme="majorBidi" w:cstheme="majorBidi"/>
          <w:sz w:val="26"/>
          <w:szCs w:val="26"/>
        </w:rPr>
        <w:t xml:space="preserve"> and oleandomycin </w:t>
      </w:r>
    </w:p>
    <w:p w14:paraId="1DE46CB8" w14:textId="77777777" w:rsidR="005F7A3D" w:rsidRPr="005F7A3D" w:rsidRDefault="005F7A3D" w:rsidP="005F7A3D">
      <w:pPr>
        <w:pStyle w:val="ListParagraph"/>
        <w:numPr>
          <w:ilvl w:val="0"/>
          <w:numId w:val="20"/>
        </w:numPr>
        <w:jc w:val="both"/>
        <w:rPr>
          <w:rFonts w:asciiTheme="majorBidi" w:hAnsiTheme="majorBidi" w:cstheme="majorBidi"/>
          <w:sz w:val="26"/>
          <w:szCs w:val="26"/>
          <w:lang w:val="en-PK"/>
        </w:rPr>
      </w:pPr>
      <w:r w:rsidRPr="005F7A3D">
        <w:rPr>
          <w:rFonts w:asciiTheme="majorBidi" w:hAnsiTheme="majorBidi" w:cstheme="majorBidi"/>
          <w:sz w:val="26"/>
          <w:szCs w:val="26"/>
          <w:lang w:val="en-PK"/>
        </w:rPr>
        <w:t>Removing impurities and by-products to meet regulatory standards.</w:t>
      </w:r>
    </w:p>
    <w:p w14:paraId="5F2B841E" w14:textId="41D97E16" w:rsidR="005F7A3D" w:rsidRPr="005F7A3D" w:rsidRDefault="005F7A3D" w:rsidP="005F7A3D">
      <w:pPr>
        <w:jc w:val="both"/>
        <w:rPr>
          <w:rFonts w:asciiTheme="majorBidi" w:hAnsiTheme="majorBidi" w:cstheme="majorBidi"/>
          <w:b/>
          <w:bCs/>
          <w:sz w:val="26"/>
          <w:szCs w:val="26"/>
          <w:lang w:val="en-PK"/>
        </w:rPr>
      </w:pPr>
      <w:r w:rsidRPr="005F7A3D">
        <w:rPr>
          <w:rFonts w:asciiTheme="majorBidi" w:hAnsiTheme="majorBidi" w:cstheme="majorBidi"/>
          <w:b/>
          <w:bCs/>
          <w:sz w:val="26"/>
          <w:szCs w:val="26"/>
          <w:lang w:val="en-PK"/>
        </w:rPr>
        <w:t>Separation of Natural Products</w:t>
      </w:r>
    </w:p>
    <w:p w14:paraId="2378525C" w14:textId="77777777" w:rsidR="005F7A3D" w:rsidRPr="005F7A3D" w:rsidRDefault="005F7A3D" w:rsidP="005F7A3D">
      <w:pPr>
        <w:pStyle w:val="ListParagraph"/>
        <w:numPr>
          <w:ilvl w:val="0"/>
          <w:numId w:val="21"/>
        </w:numPr>
        <w:jc w:val="both"/>
        <w:rPr>
          <w:rFonts w:asciiTheme="majorBidi" w:hAnsiTheme="majorBidi" w:cstheme="majorBidi"/>
          <w:sz w:val="26"/>
          <w:szCs w:val="26"/>
          <w:lang w:val="en-PK"/>
        </w:rPr>
      </w:pPr>
      <w:r w:rsidRPr="005F7A3D">
        <w:rPr>
          <w:rFonts w:asciiTheme="majorBidi" w:hAnsiTheme="majorBidi" w:cstheme="majorBidi"/>
          <w:sz w:val="26"/>
          <w:szCs w:val="26"/>
          <w:lang w:val="en-PK"/>
        </w:rPr>
        <w:t>Isolating bioactive compounds from plant, microbial, or marine sources.</w:t>
      </w:r>
    </w:p>
    <w:p w14:paraId="6CEEDF8F" w14:textId="7AC3427A" w:rsidR="005F7A3D" w:rsidRPr="005F7A3D" w:rsidRDefault="005F7A3D" w:rsidP="005F7A3D">
      <w:pPr>
        <w:pStyle w:val="ListParagraph"/>
        <w:numPr>
          <w:ilvl w:val="0"/>
          <w:numId w:val="21"/>
        </w:numPr>
        <w:jc w:val="both"/>
        <w:rPr>
          <w:rFonts w:asciiTheme="majorBidi" w:hAnsiTheme="majorBidi" w:cstheme="majorBidi"/>
          <w:sz w:val="26"/>
          <w:szCs w:val="26"/>
        </w:rPr>
      </w:pPr>
      <w:r w:rsidRPr="005F7A3D">
        <w:rPr>
          <w:rFonts w:asciiTheme="majorBidi" w:hAnsiTheme="majorBidi" w:cstheme="majorBidi"/>
          <w:sz w:val="26"/>
          <w:szCs w:val="26"/>
          <w:lang w:val="en-PK"/>
        </w:rPr>
        <w:lastRenderedPageBreak/>
        <w:t>Purifying alkaloids, glycosides, and flavonoids for drug development.</w:t>
      </w:r>
      <w:r w:rsidRPr="005F7A3D">
        <w:rPr>
          <w:rFonts w:asciiTheme="majorBidi" w:hAnsiTheme="majorBidi" w:cstheme="majorBidi"/>
          <w:sz w:val="26"/>
          <w:szCs w:val="26"/>
          <w:lang w:val="en-PK"/>
        </w:rPr>
        <w:t xml:space="preserve"> </w:t>
      </w:r>
      <w:r w:rsidR="00AA71C1">
        <w:rPr>
          <w:rFonts w:asciiTheme="majorBidi" w:hAnsiTheme="majorBidi" w:cstheme="majorBidi"/>
          <w:sz w:val="26"/>
          <w:szCs w:val="26"/>
          <w:lang w:val="en-PK"/>
        </w:rPr>
        <w:t xml:space="preserve">E.g., </w:t>
      </w:r>
      <w:r w:rsidRPr="005F7A3D">
        <w:rPr>
          <w:rFonts w:asciiTheme="majorBidi" w:hAnsiTheme="majorBidi" w:cstheme="majorBidi"/>
          <w:sz w:val="26"/>
          <w:szCs w:val="26"/>
        </w:rPr>
        <w:t>Determination of primary and secondary glycosides in digitalis leaf</w:t>
      </w:r>
    </w:p>
    <w:p w14:paraId="40945C12" w14:textId="7C67382D" w:rsidR="005F7A3D" w:rsidRPr="005F7A3D" w:rsidRDefault="005F7A3D" w:rsidP="005F7A3D">
      <w:pPr>
        <w:jc w:val="both"/>
        <w:rPr>
          <w:rFonts w:asciiTheme="majorBidi" w:hAnsiTheme="majorBidi" w:cstheme="majorBidi"/>
          <w:b/>
          <w:bCs/>
          <w:sz w:val="26"/>
          <w:szCs w:val="26"/>
          <w:lang w:val="en-PK"/>
        </w:rPr>
      </w:pPr>
      <w:r w:rsidRPr="005F7A3D">
        <w:rPr>
          <w:rFonts w:asciiTheme="majorBidi" w:hAnsiTheme="majorBidi" w:cstheme="majorBidi"/>
          <w:b/>
          <w:bCs/>
          <w:sz w:val="26"/>
          <w:szCs w:val="26"/>
          <w:lang w:val="en-PK"/>
        </w:rPr>
        <w:t>Quality Control and Assurance</w:t>
      </w:r>
    </w:p>
    <w:p w14:paraId="169CE280" w14:textId="77777777" w:rsidR="005F7A3D" w:rsidRPr="005F7A3D" w:rsidRDefault="005F7A3D" w:rsidP="005F7A3D">
      <w:pPr>
        <w:pStyle w:val="ListParagraph"/>
        <w:numPr>
          <w:ilvl w:val="0"/>
          <w:numId w:val="22"/>
        </w:numPr>
        <w:jc w:val="both"/>
        <w:rPr>
          <w:rFonts w:asciiTheme="majorBidi" w:hAnsiTheme="majorBidi" w:cstheme="majorBidi"/>
          <w:sz w:val="26"/>
          <w:szCs w:val="26"/>
          <w:lang w:val="en-PK"/>
        </w:rPr>
      </w:pPr>
      <w:proofErr w:type="spellStart"/>
      <w:r w:rsidRPr="005F7A3D">
        <w:rPr>
          <w:rFonts w:asciiTheme="majorBidi" w:hAnsiTheme="majorBidi" w:cstheme="majorBidi"/>
          <w:sz w:val="26"/>
          <w:szCs w:val="26"/>
          <w:lang w:val="en-PK"/>
        </w:rPr>
        <w:t>Analyzing</w:t>
      </w:r>
      <w:proofErr w:type="spellEnd"/>
      <w:r w:rsidRPr="005F7A3D">
        <w:rPr>
          <w:rFonts w:asciiTheme="majorBidi" w:hAnsiTheme="majorBidi" w:cstheme="majorBidi"/>
          <w:sz w:val="26"/>
          <w:szCs w:val="26"/>
          <w:lang w:val="en-PK"/>
        </w:rPr>
        <w:t xml:space="preserve"> the composition of pharmaceuticals to ensure consistency.</w:t>
      </w:r>
    </w:p>
    <w:p w14:paraId="1BAA18AD" w14:textId="77777777" w:rsidR="005F7A3D" w:rsidRPr="005F7A3D" w:rsidRDefault="005F7A3D" w:rsidP="005F7A3D">
      <w:pPr>
        <w:pStyle w:val="ListParagraph"/>
        <w:numPr>
          <w:ilvl w:val="0"/>
          <w:numId w:val="22"/>
        </w:numPr>
        <w:jc w:val="both"/>
        <w:rPr>
          <w:rFonts w:asciiTheme="majorBidi" w:hAnsiTheme="majorBidi" w:cstheme="majorBidi"/>
          <w:sz w:val="26"/>
          <w:szCs w:val="26"/>
          <w:lang w:val="en-PK"/>
        </w:rPr>
      </w:pPr>
      <w:r w:rsidRPr="005F7A3D">
        <w:rPr>
          <w:rFonts w:asciiTheme="majorBidi" w:hAnsiTheme="majorBidi" w:cstheme="majorBidi"/>
          <w:sz w:val="26"/>
          <w:szCs w:val="26"/>
          <w:lang w:val="en-PK"/>
        </w:rPr>
        <w:t>Detecting and quantifying impurities in drugs.</w:t>
      </w:r>
    </w:p>
    <w:p w14:paraId="715ED21F" w14:textId="6112BE84" w:rsidR="005F7A3D" w:rsidRPr="005F7A3D" w:rsidRDefault="005F7A3D" w:rsidP="005F7A3D">
      <w:pPr>
        <w:jc w:val="both"/>
        <w:rPr>
          <w:rFonts w:asciiTheme="majorBidi" w:hAnsiTheme="majorBidi" w:cstheme="majorBidi"/>
          <w:b/>
          <w:bCs/>
          <w:sz w:val="26"/>
          <w:szCs w:val="26"/>
          <w:lang w:val="en-PK"/>
        </w:rPr>
      </w:pPr>
      <w:r w:rsidRPr="005F7A3D">
        <w:rPr>
          <w:rFonts w:asciiTheme="majorBidi" w:hAnsiTheme="majorBidi" w:cstheme="majorBidi"/>
          <w:b/>
          <w:bCs/>
          <w:sz w:val="26"/>
          <w:szCs w:val="26"/>
          <w:lang w:val="en-PK"/>
        </w:rPr>
        <w:t>Drug Discovery and Development</w:t>
      </w:r>
    </w:p>
    <w:p w14:paraId="5DAFEC9E" w14:textId="77777777" w:rsidR="005F7A3D" w:rsidRPr="005F7A3D" w:rsidRDefault="005F7A3D" w:rsidP="005F7A3D">
      <w:pPr>
        <w:pStyle w:val="ListParagraph"/>
        <w:numPr>
          <w:ilvl w:val="0"/>
          <w:numId w:val="23"/>
        </w:numPr>
        <w:jc w:val="both"/>
        <w:rPr>
          <w:rFonts w:asciiTheme="majorBidi" w:hAnsiTheme="majorBidi" w:cstheme="majorBidi"/>
          <w:sz w:val="26"/>
          <w:szCs w:val="26"/>
          <w:lang w:val="en-PK"/>
        </w:rPr>
      </w:pPr>
      <w:r w:rsidRPr="005F7A3D">
        <w:rPr>
          <w:rFonts w:asciiTheme="majorBidi" w:hAnsiTheme="majorBidi" w:cstheme="majorBidi"/>
          <w:sz w:val="26"/>
          <w:szCs w:val="26"/>
          <w:lang w:val="en-PK"/>
        </w:rPr>
        <w:t>Identifying and isolating lead compounds from complex mixtures.</w:t>
      </w:r>
    </w:p>
    <w:p w14:paraId="41153EE4" w14:textId="77777777" w:rsidR="005F7A3D" w:rsidRPr="005F7A3D" w:rsidRDefault="005F7A3D" w:rsidP="005F7A3D">
      <w:pPr>
        <w:pStyle w:val="ListParagraph"/>
        <w:numPr>
          <w:ilvl w:val="0"/>
          <w:numId w:val="23"/>
        </w:numPr>
        <w:jc w:val="both"/>
        <w:rPr>
          <w:rFonts w:asciiTheme="majorBidi" w:hAnsiTheme="majorBidi" w:cstheme="majorBidi"/>
          <w:sz w:val="26"/>
          <w:szCs w:val="26"/>
          <w:lang w:val="en-PK"/>
        </w:rPr>
      </w:pPr>
      <w:r w:rsidRPr="005F7A3D">
        <w:rPr>
          <w:rFonts w:asciiTheme="majorBidi" w:hAnsiTheme="majorBidi" w:cstheme="majorBidi"/>
          <w:sz w:val="26"/>
          <w:szCs w:val="26"/>
          <w:lang w:val="en-PK"/>
        </w:rPr>
        <w:t>Screening for potential drug candidates in high-throughput settings.</w:t>
      </w:r>
    </w:p>
    <w:p w14:paraId="671A9455" w14:textId="223A153E" w:rsidR="005F7A3D" w:rsidRPr="005F7A3D" w:rsidRDefault="005F7A3D" w:rsidP="005F7A3D">
      <w:pPr>
        <w:jc w:val="both"/>
        <w:rPr>
          <w:rFonts w:asciiTheme="majorBidi" w:hAnsiTheme="majorBidi" w:cstheme="majorBidi"/>
          <w:b/>
          <w:bCs/>
          <w:sz w:val="26"/>
          <w:szCs w:val="26"/>
          <w:lang w:val="en-PK"/>
        </w:rPr>
      </w:pPr>
      <w:r w:rsidRPr="005F7A3D">
        <w:rPr>
          <w:rFonts w:asciiTheme="majorBidi" w:hAnsiTheme="majorBidi" w:cstheme="majorBidi"/>
          <w:b/>
          <w:bCs/>
          <w:sz w:val="26"/>
          <w:szCs w:val="26"/>
          <w:lang w:val="en-PK"/>
        </w:rPr>
        <w:t>Stability Studies</w:t>
      </w:r>
    </w:p>
    <w:p w14:paraId="01B9631D" w14:textId="77777777" w:rsidR="005F7A3D" w:rsidRPr="005F7A3D" w:rsidRDefault="005F7A3D" w:rsidP="005F7A3D">
      <w:pPr>
        <w:pStyle w:val="ListParagraph"/>
        <w:numPr>
          <w:ilvl w:val="0"/>
          <w:numId w:val="24"/>
        </w:numPr>
        <w:jc w:val="both"/>
        <w:rPr>
          <w:rFonts w:asciiTheme="majorBidi" w:hAnsiTheme="majorBidi" w:cstheme="majorBidi"/>
          <w:sz w:val="26"/>
          <w:szCs w:val="26"/>
          <w:lang w:val="en-PK"/>
        </w:rPr>
      </w:pPr>
      <w:r w:rsidRPr="005F7A3D">
        <w:rPr>
          <w:rFonts w:asciiTheme="majorBidi" w:hAnsiTheme="majorBidi" w:cstheme="majorBidi"/>
          <w:sz w:val="26"/>
          <w:szCs w:val="26"/>
          <w:lang w:val="en-PK"/>
        </w:rPr>
        <w:t>Studying the degradation products of drugs under different conditions.</w:t>
      </w:r>
    </w:p>
    <w:p w14:paraId="401C0808" w14:textId="77777777" w:rsidR="005F7A3D" w:rsidRPr="005F7A3D" w:rsidRDefault="005F7A3D" w:rsidP="005F7A3D">
      <w:pPr>
        <w:pStyle w:val="ListParagraph"/>
        <w:numPr>
          <w:ilvl w:val="0"/>
          <w:numId w:val="24"/>
        </w:numPr>
        <w:jc w:val="both"/>
        <w:rPr>
          <w:rFonts w:asciiTheme="majorBidi" w:hAnsiTheme="majorBidi" w:cstheme="majorBidi"/>
          <w:sz w:val="26"/>
          <w:szCs w:val="26"/>
          <w:lang w:val="en-PK"/>
        </w:rPr>
      </w:pPr>
      <w:r w:rsidRPr="005F7A3D">
        <w:rPr>
          <w:rFonts w:asciiTheme="majorBidi" w:hAnsiTheme="majorBidi" w:cstheme="majorBidi"/>
          <w:sz w:val="26"/>
          <w:szCs w:val="26"/>
          <w:lang w:val="en-PK"/>
        </w:rPr>
        <w:t>Monitoring the stability of pharmaceutical formulations.</w:t>
      </w:r>
    </w:p>
    <w:p w14:paraId="60D2534D" w14:textId="48344DAF" w:rsidR="005F7A3D" w:rsidRPr="005F7A3D" w:rsidRDefault="005F7A3D" w:rsidP="005F7A3D">
      <w:pPr>
        <w:jc w:val="both"/>
        <w:rPr>
          <w:rFonts w:asciiTheme="majorBidi" w:hAnsiTheme="majorBidi" w:cstheme="majorBidi"/>
          <w:b/>
          <w:bCs/>
          <w:sz w:val="26"/>
          <w:szCs w:val="26"/>
          <w:lang w:val="en-PK"/>
        </w:rPr>
      </w:pPr>
      <w:r w:rsidRPr="005F7A3D">
        <w:rPr>
          <w:rFonts w:asciiTheme="majorBidi" w:hAnsiTheme="majorBidi" w:cstheme="majorBidi"/>
          <w:b/>
          <w:bCs/>
          <w:sz w:val="26"/>
          <w:szCs w:val="26"/>
          <w:lang w:val="en-PK"/>
        </w:rPr>
        <w:t>Peptide and Protein Purification</w:t>
      </w:r>
    </w:p>
    <w:p w14:paraId="7FD2A3D6" w14:textId="77777777" w:rsidR="005F7A3D" w:rsidRPr="005F7A3D" w:rsidRDefault="005F7A3D" w:rsidP="005F7A3D">
      <w:pPr>
        <w:pStyle w:val="ListParagraph"/>
        <w:numPr>
          <w:ilvl w:val="0"/>
          <w:numId w:val="25"/>
        </w:numPr>
        <w:jc w:val="both"/>
        <w:rPr>
          <w:rFonts w:asciiTheme="majorBidi" w:hAnsiTheme="majorBidi" w:cstheme="majorBidi"/>
          <w:sz w:val="26"/>
          <w:szCs w:val="26"/>
          <w:lang w:val="en-PK"/>
        </w:rPr>
      </w:pPr>
      <w:r w:rsidRPr="005F7A3D">
        <w:rPr>
          <w:rFonts w:asciiTheme="majorBidi" w:hAnsiTheme="majorBidi" w:cstheme="majorBidi"/>
          <w:sz w:val="26"/>
          <w:szCs w:val="26"/>
          <w:lang w:val="en-PK"/>
        </w:rPr>
        <w:t>Isolating and purifying biologics such as monoclonal antibodies, insulin, and vaccines.</w:t>
      </w:r>
    </w:p>
    <w:p w14:paraId="4EE4340A" w14:textId="77777777" w:rsidR="005F7A3D" w:rsidRPr="005F7A3D" w:rsidRDefault="005F7A3D" w:rsidP="005F7A3D">
      <w:pPr>
        <w:pStyle w:val="ListParagraph"/>
        <w:numPr>
          <w:ilvl w:val="0"/>
          <w:numId w:val="25"/>
        </w:numPr>
        <w:jc w:val="both"/>
        <w:rPr>
          <w:rFonts w:asciiTheme="majorBidi" w:hAnsiTheme="majorBidi" w:cstheme="majorBidi"/>
          <w:sz w:val="26"/>
          <w:szCs w:val="26"/>
          <w:lang w:val="en-PK"/>
        </w:rPr>
      </w:pPr>
      <w:r w:rsidRPr="005F7A3D">
        <w:rPr>
          <w:rFonts w:asciiTheme="majorBidi" w:hAnsiTheme="majorBidi" w:cstheme="majorBidi"/>
          <w:sz w:val="26"/>
          <w:szCs w:val="26"/>
          <w:lang w:val="en-PK"/>
        </w:rPr>
        <w:t>Ensuring high purity for therapeutic applications.</w:t>
      </w:r>
    </w:p>
    <w:p w14:paraId="23AD41AB" w14:textId="619E5909" w:rsidR="005F7A3D" w:rsidRPr="005F7A3D" w:rsidRDefault="005F7A3D" w:rsidP="005F7A3D">
      <w:pPr>
        <w:jc w:val="both"/>
        <w:rPr>
          <w:rFonts w:asciiTheme="majorBidi" w:hAnsiTheme="majorBidi" w:cstheme="majorBidi"/>
          <w:b/>
          <w:bCs/>
          <w:sz w:val="26"/>
          <w:szCs w:val="26"/>
          <w:lang w:val="en-PK"/>
        </w:rPr>
      </w:pPr>
      <w:r w:rsidRPr="005F7A3D">
        <w:rPr>
          <w:rFonts w:asciiTheme="majorBidi" w:hAnsiTheme="majorBidi" w:cstheme="majorBidi"/>
          <w:b/>
          <w:bCs/>
          <w:sz w:val="26"/>
          <w:szCs w:val="26"/>
          <w:lang w:val="en-PK"/>
        </w:rPr>
        <w:t>Pharmacokinetics and Metabolism Studies</w:t>
      </w:r>
    </w:p>
    <w:p w14:paraId="48BD1563" w14:textId="77777777" w:rsidR="005F7A3D" w:rsidRPr="005F7A3D" w:rsidRDefault="005F7A3D" w:rsidP="005F7A3D">
      <w:pPr>
        <w:pStyle w:val="ListParagraph"/>
        <w:numPr>
          <w:ilvl w:val="0"/>
          <w:numId w:val="26"/>
        </w:numPr>
        <w:jc w:val="both"/>
        <w:rPr>
          <w:rFonts w:asciiTheme="majorBidi" w:hAnsiTheme="majorBidi" w:cstheme="majorBidi"/>
          <w:sz w:val="26"/>
          <w:szCs w:val="26"/>
          <w:lang w:val="en-PK"/>
        </w:rPr>
      </w:pPr>
      <w:proofErr w:type="spellStart"/>
      <w:r w:rsidRPr="005F7A3D">
        <w:rPr>
          <w:rFonts w:asciiTheme="majorBidi" w:hAnsiTheme="majorBidi" w:cstheme="majorBidi"/>
          <w:sz w:val="26"/>
          <w:szCs w:val="26"/>
          <w:lang w:val="en-PK"/>
        </w:rPr>
        <w:t>Analyzing</w:t>
      </w:r>
      <w:proofErr w:type="spellEnd"/>
      <w:r w:rsidRPr="005F7A3D">
        <w:rPr>
          <w:rFonts w:asciiTheme="majorBidi" w:hAnsiTheme="majorBidi" w:cstheme="majorBidi"/>
          <w:sz w:val="26"/>
          <w:szCs w:val="26"/>
          <w:lang w:val="en-PK"/>
        </w:rPr>
        <w:t xml:space="preserve"> drug metabolites in biological samples.</w:t>
      </w:r>
    </w:p>
    <w:p w14:paraId="18EA4FC2" w14:textId="77777777" w:rsidR="005F7A3D" w:rsidRPr="005F7A3D" w:rsidRDefault="005F7A3D" w:rsidP="005F7A3D">
      <w:pPr>
        <w:pStyle w:val="ListParagraph"/>
        <w:numPr>
          <w:ilvl w:val="0"/>
          <w:numId w:val="26"/>
        </w:numPr>
        <w:jc w:val="both"/>
        <w:rPr>
          <w:rFonts w:asciiTheme="majorBidi" w:hAnsiTheme="majorBidi" w:cstheme="majorBidi"/>
          <w:sz w:val="26"/>
          <w:szCs w:val="26"/>
          <w:lang w:val="en-PK"/>
        </w:rPr>
      </w:pPr>
      <w:r w:rsidRPr="005F7A3D">
        <w:rPr>
          <w:rFonts w:asciiTheme="majorBidi" w:hAnsiTheme="majorBidi" w:cstheme="majorBidi"/>
          <w:sz w:val="26"/>
          <w:szCs w:val="26"/>
          <w:lang w:val="en-PK"/>
        </w:rPr>
        <w:t>Assessing how drugs are absorbed, distributed, metabolized, and excreted.</w:t>
      </w:r>
    </w:p>
    <w:p w14:paraId="70028251" w14:textId="046C0260" w:rsidR="005F7A3D" w:rsidRPr="005F7A3D" w:rsidRDefault="005F7A3D" w:rsidP="005F7A3D">
      <w:pPr>
        <w:jc w:val="both"/>
        <w:rPr>
          <w:rFonts w:asciiTheme="majorBidi" w:hAnsiTheme="majorBidi" w:cstheme="majorBidi"/>
          <w:b/>
          <w:bCs/>
          <w:sz w:val="26"/>
          <w:szCs w:val="26"/>
          <w:lang w:val="en-PK"/>
        </w:rPr>
      </w:pPr>
      <w:r w:rsidRPr="005F7A3D">
        <w:rPr>
          <w:rFonts w:asciiTheme="majorBidi" w:hAnsiTheme="majorBidi" w:cstheme="majorBidi"/>
          <w:b/>
          <w:bCs/>
          <w:sz w:val="26"/>
          <w:szCs w:val="26"/>
          <w:lang w:val="en-PK"/>
        </w:rPr>
        <w:t>Reference Standard Preparation</w:t>
      </w:r>
    </w:p>
    <w:p w14:paraId="2B4E4A26" w14:textId="77777777" w:rsidR="005F7A3D" w:rsidRPr="005F7A3D" w:rsidRDefault="005F7A3D" w:rsidP="005F7A3D">
      <w:pPr>
        <w:pStyle w:val="ListParagraph"/>
        <w:numPr>
          <w:ilvl w:val="0"/>
          <w:numId w:val="27"/>
        </w:numPr>
        <w:jc w:val="both"/>
        <w:rPr>
          <w:rFonts w:asciiTheme="majorBidi" w:hAnsiTheme="majorBidi" w:cstheme="majorBidi"/>
          <w:sz w:val="26"/>
          <w:szCs w:val="26"/>
          <w:lang w:val="en-PK"/>
        </w:rPr>
      </w:pPr>
      <w:r w:rsidRPr="005F7A3D">
        <w:rPr>
          <w:rFonts w:asciiTheme="majorBidi" w:hAnsiTheme="majorBidi" w:cstheme="majorBidi"/>
          <w:sz w:val="26"/>
          <w:szCs w:val="26"/>
          <w:lang w:val="en-PK"/>
        </w:rPr>
        <w:t>Producing high-purity compounds for use as reference standards in analytical methods.</w:t>
      </w:r>
    </w:p>
    <w:sectPr w:rsidR="005F7A3D" w:rsidRPr="005F7A3D" w:rsidSect="00EF7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437"/>
    <w:multiLevelType w:val="multilevel"/>
    <w:tmpl w:val="5FD8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A68D6"/>
    <w:multiLevelType w:val="hybridMultilevel"/>
    <w:tmpl w:val="529A2E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1C1A6F"/>
    <w:multiLevelType w:val="multilevel"/>
    <w:tmpl w:val="8B00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C7145"/>
    <w:multiLevelType w:val="hybridMultilevel"/>
    <w:tmpl w:val="56F6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A17A2"/>
    <w:multiLevelType w:val="hybridMultilevel"/>
    <w:tmpl w:val="911E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463F"/>
    <w:multiLevelType w:val="hybridMultilevel"/>
    <w:tmpl w:val="41EC81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FA5442F"/>
    <w:multiLevelType w:val="hybridMultilevel"/>
    <w:tmpl w:val="0EA2C4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1962AE2"/>
    <w:multiLevelType w:val="hybridMultilevel"/>
    <w:tmpl w:val="C164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D29F5"/>
    <w:multiLevelType w:val="hybridMultilevel"/>
    <w:tmpl w:val="B686E3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5DA5387"/>
    <w:multiLevelType w:val="multilevel"/>
    <w:tmpl w:val="3D8E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3736C"/>
    <w:multiLevelType w:val="multilevel"/>
    <w:tmpl w:val="72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A4792"/>
    <w:multiLevelType w:val="multilevel"/>
    <w:tmpl w:val="F31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11AF8"/>
    <w:multiLevelType w:val="hybridMultilevel"/>
    <w:tmpl w:val="A612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F414A"/>
    <w:multiLevelType w:val="multilevel"/>
    <w:tmpl w:val="CEF0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23F62"/>
    <w:multiLevelType w:val="hybridMultilevel"/>
    <w:tmpl w:val="8E50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C06B5"/>
    <w:multiLevelType w:val="multilevel"/>
    <w:tmpl w:val="E634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346CA"/>
    <w:multiLevelType w:val="hybridMultilevel"/>
    <w:tmpl w:val="0AD00E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0977D83"/>
    <w:multiLevelType w:val="hybridMultilevel"/>
    <w:tmpl w:val="98B4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744C0"/>
    <w:multiLevelType w:val="multilevel"/>
    <w:tmpl w:val="8F3E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6042ED"/>
    <w:multiLevelType w:val="hybridMultilevel"/>
    <w:tmpl w:val="A2DA1E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63E1646"/>
    <w:multiLevelType w:val="multilevel"/>
    <w:tmpl w:val="49AC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C0D34"/>
    <w:multiLevelType w:val="hybridMultilevel"/>
    <w:tmpl w:val="56709B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934408F"/>
    <w:multiLevelType w:val="multilevel"/>
    <w:tmpl w:val="C824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8218DD"/>
    <w:multiLevelType w:val="hybridMultilevel"/>
    <w:tmpl w:val="167C0C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F474346"/>
    <w:multiLevelType w:val="hybridMultilevel"/>
    <w:tmpl w:val="2868A7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1D01694"/>
    <w:multiLevelType w:val="hybridMultilevel"/>
    <w:tmpl w:val="A06C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64205D"/>
    <w:multiLevelType w:val="hybridMultilevel"/>
    <w:tmpl w:val="AFD6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493505">
    <w:abstractNumId w:val="7"/>
  </w:num>
  <w:num w:numId="2" w16cid:durableId="665715349">
    <w:abstractNumId w:val="26"/>
  </w:num>
  <w:num w:numId="3" w16cid:durableId="1047342456">
    <w:abstractNumId w:val="4"/>
  </w:num>
  <w:num w:numId="4" w16cid:durableId="33431923">
    <w:abstractNumId w:val="25"/>
  </w:num>
  <w:num w:numId="5" w16cid:durableId="1497764814">
    <w:abstractNumId w:val="14"/>
  </w:num>
  <w:num w:numId="6" w16cid:durableId="1699965225">
    <w:abstractNumId w:val="17"/>
  </w:num>
  <w:num w:numId="7" w16cid:durableId="1812820186">
    <w:abstractNumId w:val="12"/>
  </w:num>
  <w:num w:numId="8" w16cid:durableId="837965288">
    <w:abstractNumId w:val="3"/>
  </w:num>
  <w:num w:numId="9" w16cid:durableId="1883059383">
    <w:abstractNumId w:val="18"/>
  </w:num>
  <w:num w:numId="10" w16cid:durableId="1807624345">
    <w:abstractNumId w:val="0"/>
  </w:num>
  <w:num w:numId="11" w16cid:durableId="1754859557">
    <w:abstractNumId w:val="11"/>
  </w:num>
  <w:num w:numId="12" w16cid:durableId="2035113619">
    <w:abstractNumId w:val="10"/>
  </w:num>
  <w:num w:numId="13" w16cid:durableId="1048918007">
    <w:abstractNumId w:val="22"/>
  </w:num>
  <w:num w:numId="14" w16cid:durableId="1652828739">
    <w:abstractNumId w:val="15"/>
  </w:num>
  <w:num w:numId="15" w16cid:durableId="1598978213">
    <w:abstractNumId w:val="2"/>
  </w:num>
  <w:num w:numId="16" w16cid:durableId="241839611">
    <w:abstractNumId w:val="9"/>
  </w:num>
  <w:num w:numId="17" w16cid:durableId="1870096840">
    <w:abstractNumId w:val="13"/>
  </w:num>
  <w:num w:numId="18" w16cid:durableId="803163116">
    <w:abstractNumId w:val="20"/>
  </w:num>
  <w:num w:numId="19" w16cid:durableId="993795854">
    <w:abstractNumId w:val="6"/>
  </w:num>
  <w:num w:numId="20" w16cid:durableId="1915702372">
    <w:abstractNumId w:val="19"/>
  </w:num>
  <w:num w:numId="21" w16cid:durableId="165094961">
    <w:abstractNumId w:val="16"/>
  </w:num>
  <w:num w:numId="22" w16cid:durableId="1756628677">
    <w:abstractNumId w:val="23"/>
  </w:num>
  <w:num w:numId="23" w16cid:durableId="2124226023">
    <w:abstractNumId w:val="21"/>
  </w:num>
  <w:num w:numId="24" w16cid:durableId="2003971735">
    <w:abstractNumId w:val="1"/>
  </w:num>
  <w:num w:numId="25" w16cid:durableId="1532497173">
    <w:abstractNumId w:val="5"/>
  </w:num>
  <w:num w:numId="26" w16cid:durableId="1635595780">
    <w:abstractNumId w:val="24"/>
  </w:num>
  <w:num w:numId="27" w16cid:durableId="1481995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17F4"/>
    <w:rsid w:val="00181528"/>
    <w:rsid w:val="001B7F4F"/>
    <w:rsid w:val="00211A16"/>
    <w:rsid w:val="00212405"/>
    <w:rsid w:val="00260367"/>
    <w:rsid w:val="002A1F6E"/>
    <w:rsid w:val="00345944"/>
    <w:rsid w:val="003546E5"/>
    <w:rsid w:val="00354821"/>
    <w:rsid w:val="003E5731"/>
    <w:rsid w:val="00405A35"/>
    <w:rsid w:val="00432EEA"/>
    <w:rsid w:val="004515FD"/>
    <w:rsid w:val="004826FD"/>
    <w:rsid w:val="004B2EA9"/>
    <w:rsid w:val="004D0BDD"/>
    <w:rsid w:val="005B12E4"/>
    <w:rsid w:val="005B36A7"/>
    <w:rsid w:val="005B6BC8"/>
    <w:rsid w:val="005C2AC0"/>
    <w:rsid w:val="005C631E"/>
    <w:rsid w:val="005F7A3D"/>
    <w:rsid w:val="006543A9"/>
    <w:rsid w:val="00656C2F"/>
    <w:rsid w:val="007273C9"/>
    <w:rsid w:val="00730753"/>
    <w:rsid w:val="00792B8C"/>
    <w:rsid w:val="007F2FBE"/>
    <w:rsid w:val="0084516C"/>
    <w:rsid w:val="008610F8"/>
    <w:rsid w:val="008C692C"/>
    <w:rsid w:val="009025A5"/>
    <w:rsid w:val="0096581F"/>
    <w:rsid w:val="00987BEC"/>
    <w:rsid w:val="009F475F"/>
    <w:rsid w:val="00A1776B"/>
    <w:rsid w:val="00A22EF8"/>
    <w:rsid w:val="00A91BE3"/>
    <w:rsid w:val="00AA71C1"/>
    <w:rsid w:val="00AE5F76"/>
    <w:rsid w:val="00B07591"/>
    <w:rsid w:val="00B216CA"/>
    <w:rsid w:val="00B511AA"/>
    <w:rsid w:val="00CD7D55"/>
    <w:rsid w:val="00D84747"/>
    <w:rsid w:val="00D93559"/>
    <w:rsid w:val="00E13A51"/>
    <w:rsid w:val="00E143CE"/>
    <w:rsid w:val="00E217F4"/>
    <w:rsid w:val="00EB332D"/>
    <w:rsid w:val="00EF7C18"/>
    <w:rsid w:val="00F17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6E8A"/>
  <w15:docId w15:val="{9B82C034-759A-4B35-A5FD-28C4A52B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C1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A9"/>
    <w:rPr>
      <w:rFonts w:ascii="Tahoma" w:hAnsi="Tahoma" w:cs="Tahoma"/>
      <w:sz w:val="16"/>
      <w:szCs w:val="16"/>
    </w:rPr>
  </w:style>
  <w:style w:type="paragraph" w:styleId="ListParagraph">
    <w:name w:val="List Paragraph"/>
    <w:basedOn w:val="Normal"/>
    <w:uiPriority w:val="34"/>
    <w:qFormat/>
    <w:rsid w:val="00987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6589">
      <w:bodyDiv w:val="1"/>
      <w:marLeft w:val="0"/>
      <w:marRight w:val="0"/>
      <w:marTop w:val="0"/>
      <w:marBottom w:val="0"/>
      <w:divBdr>
        <w:top w:val="none" w:sz="0" w:space="0" w:color="auto"/>
        <w:left w:val="none" w:sz="0" w:space="0" w:color="auto"/>
        <w:bottom w:val="none" w:sz="0" w:space="0" w:color="auto"/>
        <w:right w:val="none" w:sz="0" w:space="0" w:color="auto"/>
      </w:divBdr>
    </w:div>
    <w:div w:id="1359163547">
      <w:bodyDiv w:val="1"/>
      <w:marLeft w:val="0"/>
      <w:marRight w:val="0"/>
      <w:marTop w:val="0"/>
      <w:marBottom w:val="0"/>
      <w:divBdr>
        <w:top w:val="none" w:sz="0" w:space="0" w:color="auto"/>
        <w:left w:val="none" w:sz="0" w:space="0" w:color="auto"/>
        <w:bottom w:val="none" w:sz="0" w:space="0" w:color="auto"/>
        <w:right w:val="none" w:sz="0" w:space="0" w:color="auto"/>
      </w:divBdr>
    </w:div>
    <w:div w:id="1437362269">
      <w:bodyDiv w:val="1"/>
      <w:marLeft w:val="0"/>
      <w:marRight w:val="0"/>
      <w:marTop w:val="0"/>
      <w:marBottom w:val="0"/>
      <w:divBdr>
        <w:top w:val="none" w:sz="0" w:space="0" w:color="auto"/>
        <w:left w:val="none" w:sz="0" w:space="0" w:color="auto"/>
        <w:bottom w:val="none" w:sz="0" w:space="0" w:color="auto"/>
        <w:right w:val="none" w:sz="0" w:space="0" w:color="auto"/>
      </w:divBdr>
    </w:div>
    <w:div w:id="193154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10</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Imran Rabbani</cp:lastModifiedBy>
  <cp:revision>34</cp:revision>
  <dcterms:created xsi:type="dcterms:W3CDTF">2019-12-04T05:03:00Z</dcterms:created>
  <dcterms:modified xsi:type="dcterms:W3CDTF">2025-01-15T05:25:00Z</dcterms:modified>
</cp:coreProperties>
</file>